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67D2E" w14:textId="0BBFCB82" w:rsidR="00A62280" w:rsidRPr="00A62280" w:rsidRDefault="00A62280" w:rsidP="00A62280">
      <w:pPr>
        <w:shd w:val="clear" w:color="auto" w:fill="D9D9D9" w:themeFill="background1" w:themeFillShade="D9"/>
        <w:jc w:val="center"/>
        <w:rPr>
          <w:rFonts w:ascii="Arial" w:hAnsi="Arial"/>
          <w:b/>
          <w:sz w:val="20"/>
        </w:rPr>
      </w:pPr>
      <w:bookmarkStart w:id="0" w:name="_Hlk116679047"/>
      <w:bookmarkStart w:id="1" w:name="_GoBack"/>
      <w:bookmarkEnd w:id="1"/>
      <w:r w:rsidRPr="00A62280">
        <w:rPr>
          <w:rFonts w:ascii="Arial" w:hAnsi="Arial"/>
          <w:b/>
          <w:sz w:val="20"/>
        </w:rPr>
        <w:t>ANEXO III – MINUTA DE TERMO DE CONTRATO</w:t>
      </w:r>
      <w:bookmarkStart w:id="2" w:name="_Hlk116679192"/>
      <w:r w:rsidRPr="00A62280">
        <w:rPr>
          <w:rFonts w:ascii="Arial" w:hAnsi="Arial"/>
          <w:b/>
          <w:sz w:val="20"/>
        </w:rPr>
        <w:t xml:space="preserve"> (</w:t>
      </w:r>
      <w:r w:rsidR="00DF24A1">
        <w:rPr>
          <w:rFonts w:ascii="Arial" w:hAnsi="Arial"/>
          <w:b/>
          <w:sz w:val="20"/>
        </w:rPr>
        <w:t>ITEM Nº</w:t>
      </w:r>
      <w:r w:rsidRPr="00A62280">
        <w:rPr>
          <w:rFonts w:ascii="Arial" w:hAnsi="Arial"/>
          <w:b/>
          <w:sz w:val="20"/>
        </w:rPr>
        <w:t xml:space="preserve"> 01 – PAPEL A4)</w:t>
      </w:r>
      <w:bookmarkEnd w:id="2"/>
    </w:p>
    <w:p w14:paraId="376CFF9D" w14:textId="77777777" w:rsidR="00A62280" w:rsidRPr="00A62280" w:rsidRDefault="00A62280" w:rsidP="00A62280">
      <w:pPr>
        <w:rPr>
          <w:rFonts w:ascii="Arial" w:hAnsi="Arial" w:cs="Arial"/>
          <w:sz w:val="20"/>
          <w:szCs w:val="20"/>
        </w:rPr>
      </w:pPr>
    </w:p>
    <w:p w14:paraId="6B9702D3" w14:textId="77777777" w:rsidR="00A62280" w:rsidRPr="00A62280" w:rsidRDefault="00A62280" w:rsidP="00A62280">
      <w:pPr>
        <w:jc w:val="center"/>
        <w:rPr>
          <w:rFonts w:ascii="Arial" w:hAnsi="Arial" w:cs="Arial"/>
          <w:b/>
          <w:bCs/>
          <w:iCs/>
          <w:sz w:val="20"/>
        </w:rPr>
      </w:pPr>
      <w:r w:rsidRPr="00A62280">
        <w:rPr>
          <w:rFonts w:ascii="Arial" w:hAnsi="Arial" w:cs="Arial"/>
          <w:b/>
          <w:bCs/>
          <w:iCs/>
          <w:sz w:val="20"/>
        </w:rPr>
        <w:t>CONSELHO REGIONAL DE FARMÁCIA DO ESTADO DO RIO DE JANEIRO – CRF-RJ</w:t>
      </w:r>
    </w:p>
    <w:p w14:paraId="1B543BDC" w14:textId="77777777" w:rsidR="00A62280" w:rsidRPr="00A62280" w:rsidRDefault="00A62280" w:rsidP="00A62280">
      <w:pPr>
        <w:jc w:val="center"/>
        <w:rPr>
          <w:rFonts w:ascii="Arial" w:hAnsi="Arial" w:cs="Arial"/>
          <w:b/>
          <w:bCs/>
          <w:iCs/>
          <w:sz w:val="20"/>
        </w:rPr>
      </w:pPr>
    </w:p>
    <w:p w14:paraId="09892D48" w14:textId="2D09FBAA" w:rsidR="00A62280" w:rsidRPr="00A62280" w:rsidRDefault="00A62280" w:rsidP="00A6228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62280">
        <w:rPr>
          <w:rFonts w:ascii="Arial" w:hAnsi="Arial" w:cs="Arial"/>
          <w:b/>
          <w:bCs/>
          <w:color w:val="000000"/>
          <w:sz w:val="20"/>
          <w:szCs w:val="20"/>
        </w:rPr>
        <w:t>PROCESSO ADMINISTRATIVO N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A62280">
        <w:rPr>
          <w:rFonts w:ascii="Arial" w:hAnsi="Arial" w:cs="Arial"/>
          <w:b/>
          <w:bCs/>
          <w:color w:val="000000"/>
          <w:sz w:val="20"/>
          <w:szCs w:val="20"/>
        </w:rPr>
        <w:t xml:space="preserve">º </w:t>
      </w:r>
      <w:r w:rsidR="006E53F4">
        <w:rPr>
          <w:rFonts w:ascii="Arial" w:hAnsi="Arial" w:cs="Arial"/>
          <w:b/>
          <w:bCs/>
          <w:color w:val="000000"/>
          <w:sz w:val="20"/>
          <w:szCs w:val="20"/>
        </w:rPr>
        <w:t>01</w:t>
      </w:r>
      <w:r w:rsidRPr="00A62280">
        <w:rPr>
          <w:rFonts w:ascii="Arial" w:hAnsi="Arial" w:cs="Arial"/>
          <w:b/>
          <w:bCs/>
          <w:color w:val="000000"/>
          <w:sz w:val="20"/>
          <w:szCs w:val="20"/>
        </w:rPr>
        <w:t>/202</w:t>
      </w:r>
      <w:r w:rsidR="00DF24A1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6E9AEC22" w14:textId="00E58F9F" w:rsidR="00A62280" w:rsidRPr="00A62280" w:rsidRDefault="00A62280" w:rsidP="00A62280">
      <w:pPr>
        <w:ind w:right="-15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A62280">
        <w:rPr>
          <w:rFonts w:ascii="Arial" w:hAnsi="Arial" w:cs="Arial"/>
          <w:b/>
          <w:bCs/>
          <w:color w:val="000000" w:themeColor="text1"/>
          <w:sz w:val="20"/>
        </w:rPr>
        <w:t>PREGÃO ELETRÔNICO N</w:t>
      </w:r>
      <w:r>
        <w:rPr>
          <w:rFonts w:ascii="Arial" w:hAnsi="Arial" w:cs="Arial"/>
          <w:b/>
          <w:bCs/>
          <w:color w:val="000000" w:themeColor="text1"/>
          <w:sz w:val="20"/>
        </w:rPr>
        <w:t>.</w:t>
      </w:r>
      <w:r w:rsidRPr="00A62280">
        <w:rPr>
          <w:rFonts w:ascii="Arial" w:hAnsi="Arial" w:cs="Arial"/>
          <w:b/>
          <w:bCs/>
          <w:color w:val="000000" w:themeColor="text1"/>
          <w:sz w:val="20"/>
        </w:rPr>
        <w:t xml:space="preserve">º </w:t>
      </w:r>
      <w:r w:rsidR="006E53F4">
        <w:rPr>
          <w:rFonts w:ascii="Arial" w:hAnsi="Arial" w:cs="Arial"/>
          <w:b/>
          <w:bCs/>
          <w:color w:val="000000" w:themeColor="text1"/>
          <w:sz w:val="20"/>
        </w:rPr>
        <w:t>01</w:t>
      </w:r>
      <w:r w:rsidRPr="00A62280">
        <w:rPr>
          <w:rFonts w:ascii="Arial" w:hAnsi="Arial" w:cs="Arial"/>
          <w:b/>
          <w:bCs/>
          <w:color w:val="000000" w:themeColor="text1"/>
          <w:sz w:val="20"/>
        </w:rPr>
        <w:t>/202</w:t>
      </w:r>
      <w:r w:rsidR="00DF24A1">
        <w:rPr>
          <w:rFonts w:ascii="Arial" w:hAnsi="Arial" w:cs="Arial"/>
          <w:b/>
          <w:bCs/>
          <w:color w:val="000000" w:themeColor="text1"/>
          <w:sz w:val="20"/>
        </w:rPr>
        <w:t>3</w:t>
      </w:r>
    </w:p>
    <w:p w14:paraId="4861D168" w14:textId="77777777" w:rsidR="00A62280" w:rsidRPr="00A62280" w:rsidRDefault="00A62280" w:rsidP="00A62280">
      <w:pPr>
        <w:ind w:right="-15"/>
        <w:jc w:val="center"/>
        <w:rPr>
          <w:rFonts w:ascii="Arial" w:hAnsi="Arial" w:cs="Times New Roman"/>
          <w:b/>
          <w:sz w:val="20"/>
          <w:szCs w:val="20"/>
        </w:rPr>
      </w:pPr>
    </w:p>
    <w:p w14:paraId="6BAB62C3" w14:textId="77777777" w:rsidR="00A62280" w:rsidRPr="00A62280" w:rsidRDefault="00A62280" w:rsidP="00A62280">
      <w:pPr>
        <w:overflowPunct w:val="0"/>
        <w:autoSpaceDE w:val="0"/>
        <w:autoSpaceDN w:val="0"/>
        <w:adjustRightInd w:val="0"/>
        <w:spacing w:line="276" w:lineRule="auto"/>
        <w:ind w:left="570"/>
        <w:jc w:val="both"/>
        <w:rPr>
          <w:rFonts w:ascii="Arial" w:hAnsi="Arial" w:cs="Arial"/>
          <w:sz w:val="20"/>
          <w:szCs w:val="20"/>
        </w:rPr>
      </w:pPr>
      <w:r w:rsidRPr="00A62280">
        <w:rPr>
          <w:rFonts w:ascii="Arial" w:hAnsi="Arial" w:cs="Arial"/>
          <w:b/>
          <w:sz w:val="20"/>
          <w:szCs w:val="20"/>
          <w:highlight w:val="lightGray"/>
        </w:rPr>
        <w:t>CONTRATANTE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7"/>
        <w:gridCol w:w="2300"/>
        <w:gridCol w:w="2085"/>
      </w:tblGrid>
      <w:tr w:rsidR="00A62280" w:rsidRPr="00A62280" w14:paraId="6463E1E9" w14:textId="77777777" w:rsidTr="00435CDA">
        <w:trPr>
          <w:cantSplit/>
          <w:trHeight w:val="545"/>
          <w:jc w:val="center"/>
        </w:trPr>
        <w:tc>
          <w:tcPr>
            <w:tcW w:w="6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C6D5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>Razão Social:</w:t>
            </w:r>
          </w:p>
          <w:p w14:paraId="6AF093BF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>Conselho Regional de Farmácia do Estado do Rio de Janeiro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F356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62280">
              <w:rPr>
                <w:rFonts w:ascii="Arial" w:hAnsi="Arial" w:cs="Arial"/>
                <w:sz w:val="20"/>
                <w:szCs w:val="20"/>
                <w:lang w:val="es-ES_tradnl"/>
              </w:rPr>
              <w:t>Sigla: CRF-RJ</w:t>
            </w:r>
          </w:p>
        </w:tc>
      </w:tr>
      <w:tr w:rsidR="00A62280" w:rsidRPr="00A62280" w14:paraId="68B1DB8C" w14:textId="77777777" w:rsidTr="00435CDA">
        <w:trPr>
          <w:cantSplit/>
          <w:trHeight w:val="509"/>
          <w:jc w:val="center"/>
        </w:trPr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EA645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CNPJ/MF: 33.661.414/0001-10 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A439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>Inscrição Estadual/ Municipal: ISENTO</w:t>
            </w:r>
          </w:p>
        </w:tc>
      </w:tr>
      <w:tr w:rsidR="00A62280" w:rsidRPr="00A62280" w14:paraId="6611FB1B" w14:textId="77777777" w:rsidTr="00435CDA">
        <w:trPr>
          <w:cantSplit/>
          <w:trHeight w:val="473"/>
          <w:jc w:val="center"/>
        </w:trPr>
        <w:tc>
          <w:tcPr>
            <w:tcW w:w="8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7695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>Ramo de Atividade: Autarquia Federal</w:t>
            </w:r>
          </w:p>
        </w:tc>
      </w:tr>
      <w:tr w:rsidR="00A62280" w:rsidRPr="00A62280" w14:paraId="26FAF932" w14:textId="77777777" w:rsidTr="00435CDA">
        <w:trPr>
          <w:trHeight w:val="422"/>
          <w:jc w:val="center"/>
        </w:trPr>
        <w:tc>
          <w:tcPr>
            <w:tcW w:w="8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37DD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>Endereço: Rua Afonso Pena, nº 115, Tijuca - Rio de Janeiro/RJ - CEP 20.270-244.</w:t>
            </w:r>
          </w:p>
        </w:tc>
      </w:tr>
      <w:tr w:rsidR="00A62280" w:rsidRPr="00A62280" w14:paraId="158A5BA7" w14:textId="77777777" w:rsidTr="00435CDA">
        <w:trPr>
          <w:cantSplit/>
          <w:trHeight w:val="428"/>
          <w:jc w:val="center"/>
        </w:trPr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B9D3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>Telefone: (21) 3872-9216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39225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Telefax: </w:t>
            </w:r>
          </w:p>
        </w:tc>
      </w:tr>
      <w:tr w:rsidR="00A62280" w:rsidRPr="00A62280" w14:paraId="0655B50E" w14:textId="77777777" w:rsidTr="00435CDA">
        <w:trPr>
          <w:trHeight w:val="420"/>
          <w:jc w:val="center"/>
        </w:trPr>
        <w:tc>
          <w:tcPr>
            <w:tcW w:w="8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D0B5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Endereço eletrônico: adm1@crf-rj.org.br </w:t>
            </w:r>
          </w:p>
        </w:tc>
      </w:tr>
      <w:tr w:rsidR="00A62280" w:rsidRPr="00A62280" w14:paraId="7D3A0E15" w14:textId="77777777" w:rsidTr="006E53F4">
        <w:trPr>
          <w:cantSplit/>
          <w:trHeight w:val="405"/>
          <w:jc w:val="center"/>
        </w:trPr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595AC" w14:textId="42F32ACF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Nome do Representante Legal: 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BCB11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>Cargo: Presidente do CRF-RJ</w:t>
            </w:r>
          </w:p>
        </w:tc>
      </w:tr>
      <w:tr w:rsidR="00A62280" w:rsidRPr="00A62280" w14:paraId="764F36A1" w14:textId="77777777" w:rsidTr="00435CDA">
        <w:trPr>
          <w:trHeight w:val="377"/>
          <w:jc w:val="center"/>
        </w:trPr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B43B3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Identidade: 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0FE78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</w:tbl>
    <w:p w14:paraId="57EFB433" w14:textId="77777777" w:rsidR="00A62280" w:rsidRPr="00A62280" w:rsidRDefault="00A62280" w:rsidP="00A6228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E0F028" w14:textId="77777777" w:rsidR="00A62280" w:rsidRPr="00A62280" w:rsidRDefault="00A62280" w:rsidP="00A62280">
      <w:pPr>
        <w:overflowPunct w:val="0"/>
        <w:autoSpaceDE w:val="0"/>
        <w:autoSpaceDN w:val="0"/>
        <w:adjustRightInd w:val="0"/>
        <w:spacing w:line="276" w:lineRule="auto"/>
        <w:ind w:left="570"/>
        <w:jc w:val="both"/>
        <w:rPr>
          <w:rFonts w:ascii="Arial" w:hAnsi="Arial" w:cs="Arial"/>
          <w:sz w:val="20"/>
          <w:szCs w:val="20"/>
        </w:rPr>
      </w:pPr>
      <w:r w:rsidRPr="00A62280">
        <w:rPr>
          <w:rFonts w:ascii="Arial" w:hAnsi="Arial" w:cs="Arial"/>
          <w:b/>
          <w:sz w:val="20"/>
          <w:szCs w:val="20"/>
          <w:highlight w:val="lightGray"/>
          <w:shd w:val="clear" w:color="auto" w:fill="FFFF00"/>
        </w:rPr>
        <w:t>CONTRATADA</w:t>
      </w:r>
    </w:p>
    <w:tbl>
      <w:tblPr>
        <w:tblW w:w="83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0"/>
        <w:gridCol w:w="5004"/>
      </w:tblGrid>
      <w:tr w:rsidR="00A62280" w:rsidRPr="00A62280" w14:paraId="7343CA8F" w14:textId="77777777" w:rsidTr="00435CDA">
        <w:trPr>
          <w:cantSplit/>
          <w:trHeight w:val="478"/>
          <w:jc w:val="center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EA06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</w:p>
        </w:tc>
      </w:tr>
      <w:tr w:rsidR="00A62280" w:rsidRPr="00A62280" w14:paraId="242EA4D1" w14:textId="77777777" w:rsidTr="00435CDA">
        <w:trPr>
          <w:cantSplit/>
          <w:trHeight w:val="406"/>
          <w:jc w:val="center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EBCC0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CNPJ/MF: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BB56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Inscrição Estadual/Municipal: </w:t>
            </w:r>
          </w:p>
        </w:tc>
      </w:tr>
      <w:tr w:rsidR="00A62280" w:rsidRPr="00A62280" w14:paraId="37820AF8" w14:textId="77777777" w:rsidTr="00435CDA">
        <w:trPr>
          <w:cantSplit/>
          <w:trHeight w:val="416"/>
          <w:jc w:val="center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59FD9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Optante pelo Simples Nacional: </w:t>
            </w:r>
            <w:proofErr w:type="gramStart"/>
            <w:r w:rsidRPr="00A62280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A62280">
              <w:rPr>
                <w:rFonts w:ascii="Arial" w:hAnsi="Arial" w:cs="Arial"/>
                <w:sz w:val="20"/>
                <w:szCs w:val="20"/>
              </w:rPr>
              <w:t xml:space="preserve">     ) Sim     (     ) Não  </w:t>
            </w:r>
          </w:p>
        </w:tc>
      </w:tr>
      <w:tr w:rsidR="00A62280" w:rsidRPr="00A62280" w14:paraId="73D9A40C" w14:textId="77777777" w:rsidTr="00435CDA">
        <w:trPr>
          <w:cantSplit/>
          <w:trHeight w:val="407"/>
          <w:jc w:val="center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B9C58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Ramo de Atividade: </w:t>
            </w:r>
          </w:p>
        </w:tc>
      </w:tr>
      <w:tr w:rsidR="00A62280" w:rsidRPr="00A62280" w14:paraId="203F1764" w14:textId="77777777" w:rsidTr="00435CDA">
        <w:trPr>
          <w:trHeight w:val="415"/>
          <w:jc w:val="center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75685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A62280" w:rsidRPr="00A62280" w14:paraId="0C0612E9" w14:textId="77777777" w:rsidTr="00435CDA">
        <w:trPr>
          <w:cantSplit/>
          <w:trHeight w:val="40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12089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9ED01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Telefax: </w:t>
            </w:r>
          </w:p>
        </w:tc>
      </w:tr>
      <w:tr w:rsidR="00A62280" w:rsidRPr="00A62280" w14:paraId="69EAFBE2" w14:textId="77777777" w:rsidTr="00435CDA">
        <w:trPr>
          <w:trHeight w:val="424"/>
          <w:jc w:val="center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3C6D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Endereço eletrônico: </w:t>
            </w:r>
          </w:p>
        </w:tc>
      </w:tr>
      <w:tr w:rsidR="00A62280" w:rsidRPr="00A62280" w14:paraId="7358F705" w14:textId="77777777" w:rsidTr="00435CDA">
        <w:trPr>
          <w:cantSplit/>
          <w:trHeight w:val="6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0895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>Nome do Representante Legal:</w:t>
            </w:r>
          </w:p>
          <w:p w14:paraId="592C2327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D8615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Cargo: </w:t>
            </w:r>
          </w:p>
          <w:p w14:paraId="721D9138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80" w:rsidRPr="00A62280" w14:paraId="11C65552" w14:textId="77777777" w:rsidTr="00435CDA">
        <w:trPr>
          <w:trHeight w:val="4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96763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Identidade: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02271" w14:textId="77777777" w:rsidR="00A62280" w:rsidRPr="00A62280" w:rsidRDefault="00A62280" w:rsidP="00A6228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280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</w:tbl>
    <w:p w14:paraId="00C3DF78" w14:textId="77777777" w:rsidR="00A62280" w:rsidRPr="00A62280" w:rsidRDefault="00A62280" w:rsidP="004C0C47">
      <w:pPr>
        <w:spacing w:line="276" w:lineRule="auto"/>
        <w:jc w:val="both"/>
        <w:rPr>
          <w:rFonts w:ascii="Arial" w:hAnsi="Arial"/>
          <w:sz w:val="20"/>
        </w:rPr>
      </w:pPr>
    </w:p>
    <w:p w14:paraId="7560A64E" w14:textId="2DE85040" w:rsidR="00A62280" w:rsidRPr="00A62280" w:rsidRDefault="00A62280" w:rsidP="004C0C47">
      <w:pPr>
        <w:spacing w:line="276" w:lineRule="auto"/>
        <w:jc w:val="both"/>
        <w:rPr>
          <w:rFonts w:ascii="Arial" w:hAnsi="Arial"/>
          <w:sz w:val="20"/>
        </w:rPr>
      </w:pPr>
      <w:r w:rsidRPr="00A62280">
        <w:rPr>
          <w:rFonts w:ascii="Arial" w:hAnsi="Arial"/>
          <w:sz w:val="20"/>
        </w:rPr>
        <w:t xml:space="preserve">As partes acima identificadas, através de seus representantes com poderes legais para representá-las e assinar, têm entre si, justo e avençado e celebram, por força do presente instrumento, tendo em vista o que consta no Processo Administrativo nº </w:t>
      </w:r>
      <w:r>
        <w:rPr>
          <w:rFonts w:ascii="Arial" w:hAnsi="Arial"/>
          <w:sz w:val="20"/>
        </w:rPr>
        <w:t>01</w:t>
      </w:r>
      <w:r w:rsidRPr="00A62280">
        <w:rPr>
          <w:rFonts w:ascii="Arial" w:hAnsi="Arial"/>
          <w:sz w:val="20"/>
        </w:rPr>
        <w:t>/202</w:t>
      </w:r>
      <w:r w:rsidR="00E6671E">
        <w:rPr>
          <w:rFonts w:ascii="Arial" w:hAnsi="Arial"/>
          <w:sz w:val="20"/>
        </w:rPr>
        <w:t>3</w:t>
      </w:r>
      <w:r w:rsidRPr="00A62280">
        <w:rPr>
          <w:rFonts w:ascii="Arial" w:hAnsi="Arial"/>
          <w:sz w:val="20"/>
        </w:rPr>
        <w:t xml:space="preserve">, </w:t>
      </w:r>
      <w:r w:rsidR="005E45FB" w:rsidRPr="005E45FB">
        <w:rPr>
          <w:rFonts w:ascii="Arial" w:hAnsi="Arial"/>
          <w:sz w:val="20"/>
        </w:rPr>
        <w:t>e em observância às disposições da Lei nº 8.666, de 21 de junho de 1993, da Lei nº 10.520, de 17 de julho de 2002 e na Lei nº 8.078, de 1990 - Código de Defesa do Consumidor, resolvem celebrar o presente Termo de Contrato, decorrente do Pregão</w:t>
      </w:r>
      <w:r w:rsidR="005E45FB">
        <w:rPr>
          <w:rFonts w:ascii="Arial" w:hAnsi="Arial"/>
          <w:sz w:val="20"/>
        </w:rPr>
        <w:t xml:space="preserve"> Eletrônico</w:t>
      </w:r>
      <w:r w:rsidR="005E45FB" w:rsidRPr="005E45FB">
        <w:rPr>
          <w:rFonts w:ascii="Arial" w:hAnsi="Arial"/>
          <w:sz w:val="20"/>
        </w:rPr>
        <w:t xml:space="preserve"> nº </w:t>
      </w:r>
      <w:r w:rsidR="006E53F4">
        <w:rPr>
          <w:rFonts w:ascii="Arial" w:hAnsi="Arial"/>
          <w:sz w:val="20"/>
        </w:rPr>
        <w:t>01</w:t>
      </w:r>
      <w:r w:rsidR="005E45FB" w:rsidRPr="005E45FB">
        <w:rPr>
          <w:rFonts w:ascii="Arial" w:hAnsi="Arial"/>
          <w:sz w:val="20"/>
        </w:rPr>
        <w:t>/202</w:t>
      </w:r>
      <w:r w:rsidR="00DF24A1">
        <w:rPr>
          <w:rFonts w:ascii="Arial" w:hAnsi="Arial"/>
          <w:sz w:val="20"/>
        </w:rPr>
        <w:t>3</w:t>
      </w:r>
      <w:r w:rsidR="005E45FB" w:rsidRPr="005E45FB">
        <w:rPr>
          <w:rFonts w:ascii="Arial" w:hAnsi="Arial"/>
          <w:sz w:val="20"/>
        </w:rPr>
        <w:t>, mediante as cláusulas e condições a seguir enunciadas.</w:t>
      </w:r>
    </w:p>
    <w:p w14:paraId="17D8E285" w14:textId="77777777" w:rsidR="00A62280" w:rsidRPr="009663A9" w:rsidRDefault="00A62280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CE9" w14:textId="367D1CD7" w:rsidR="0070059F" w:rsidRPr="009663A9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663A9">
        <w:rPr>
          <w:rFonts w:ascii="Arial" w:hAnsi="Arial" w:cs="Arial"/>
          <w:b/>
          <w:bCs/>
          <w:sz w:val="20"/>
          <w:szCs w:val="20"/>
        </w:rPr>
        <w:t>CLÁUSULA PRIMEIRA – OBJETO</w:t>
      </w:r>
    </w:p>
    <w:p w14:paraId="63A61D34" w14:textId="77777777" w:rsidR="009663A9" w:rsidRPr="009663A9" w:rsidRDefault="009663A9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CEA" w14:textId="2CD1A42E" w:rsidR="0070059F" w:rsidRDefault="0070059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3A9">
        <w:rPr>
          <w:rFonts w:ascii="Arial" w:hAnsi="Arial" w:cs="Arial"/>
          <w:sz w:val="20"/>
          <w:szCs w:val="20"/>
        </w:rPr>
        <w:t xml:space="preserve">O objeto do presente Termo de Contrato é a aquisição </w:t>
      </w:r>
      <w:r w:rsidR="009663A9" w:rsidRPr="009663A9">
        <w:rPr>
          <w:rFonts w:ascii="Arial" w:hAnsi="Arial" w:cs="Arial"/>
          <w:sz w:val="20"/>
          <w:szCs w:val="20"/>
        </w:rPr>
        <w:t>de materiais de expediente e de uso contínuo para o Conselho Regional de Farmácia do Estado do Rio de Janeiro – CRF-RJ</w:t>
      </w:r>
      <w:r w:rsidRPr="009663A9">
        <w:rPr>
          <w:rFonts w:ascii="Arial" w:hAnsi="Arial" w:cs="Arial"/>
          <w:sz w:val="20"/>
          <w:szCs w:val="20"/>
        </w:rPr>
        <w:t xml:space="preserve">, conforme especificações e quantitativos estabelecidos no </w:t>
      </w:r>
      <w:r w:rsidR="00C06D9E" w:rsidRPr="009663A9">
        <w:rPr>
          <w:rFonts w:ascii="Arial" w:hAnsi="Arial" w:cs="Arial"/>
          <w:sz w:val="20"/>
          <w:szCs w:val="20"/>
        </w:rPr>
        <w:t>Termo de Referência, anexo do Edital.</w:t>
      </w:r>
    </w:p>
    <w:p w14:paraId="01944585" w14:textId="77777777" w:rsidR="0087147F" w:rsidRPr="0087147F" w:rsidRDefault="0087147F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DFB31F" w14:textId="7088C1B8" w:rsidR="0087147F" w:rsidRDefault="009663A9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Termo de Contrato trata exclusivamente do </w:t>
      </w:r>
      <w:r w:rsidR="00EA4039">
        <w:rPr>
          <w:rFonts w:ascii="Arial" w:hAnsi="Arial" w:cs="Arial"/>
          <w:sz w:val="20"/>
          <w:szCs w:val="20"/>
        </w:rPr>
        <w:t>“</w:t>
      </w:r>
      <w:r w:rsidR="00DF24A1">
        <w:rPr>
          <w:rFonts w:ascii="Arial" w:hAnsi="Arial" w:cs="Arial"/>
          <w:b/>
          <w:bCs/>
          <w:sz w:val="20"/>
          <w:szCs w:val="20"/>
          <w:u w:val="single"/>
        </w:rPr>
        <w:t>ITEM Nº</w:t>
      </w:r>
      <w:r w:rsidRPr="00EA4039">
        <w:rPr>
          <w:rFonts w:ascii="Arial" w:hAnsi="Arial" w:cs="Arial"/>
          <w:b/>
          <w:bCs/>
          <w:sz w:val="20"/>
          <w:szCs w:val="20"/>
          <w:u w:val="single"/>
        </w:rPr>
        <w:t xml:space="preserve"> 01</w:t>
      </w:r>
      <w:r w:rsidR="00EA4039" w:rsidRPr="00EA4039">
        <w:rPr>
          <w:rFonts w:ascii="Arial" w:hAnsi="Arial" w:cs="Arial"/>
          <w:b/>
          <w:bCs/>
          <w:sz w:val="20"/>
          <w:szCs w:val="20"/>
          <w:u w:val="single"/>
        </w:rPr>
        <w:t xml:space="preserve"> – PAPEL A4</w:t>
      </w:r>
      <w:r w:rsidR="00EA4039" w:rsidRPr="00EA4039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do </w:t>
      </w:r>
      <w:r w:rsidR="0087147F">
        <w:rPr>
          <w:rFonts w:ascii="Arial" w:hAnsi="Arial" w:cs="Arial"/>
          <w:sz w:val="20"/>
          <w:szCs w:val="20"/>
        </w:rPr>
        <w:t xml:space="preserve">Pregão Eletrônico nº </w:t>
      </w:r>
      <w:r w:rsidR="006E53F4">
        <w:rPr>
          <w:rFonts w:ascii="Arial" w:hAnsi="Arial" w:cs="Arial"/>
          <w:sz w:val="20"/>
          <w:szCs w:val="20"/>
        </w:rPr>
        <w:t>01</w:t>
      </w:r>
      <w:r w:rsidR="0087147F">
        <w:rPr>
          <w:rFonts w:ascii="Arial" w:hAnsi="Arial" w:cs="Arial"/>
          <w:sz w:val="20"/>
          <w:szCs w:val="20"/>
        </w:rPr>
        <w:t>/202</w:t>
      </w:r>
      <w:r w:rsidR="00DF24A1">
        <w:rPr>
          <w:rFonts w:ascii="Arial" w:hAnsi="Arial" w:cs="Arial"/>
          <w:sz w:val="20"/>
          <w:szCs w:val="20"/>
        </w:rPr>
        <w:t>3</w:t>
      </w:r>
      <w:r w:rsidR="0087147F">
        <w:rPr>
          <w:rFonts w:ascii="Arial" w:hAnsi="Arial" w:cs="Arial"/>
          <w:sz w:val="20"/>
          <w:szCs w:val="20"/>
        </w:rPr>
        <w:t xml:space="preserve">, que visa a aquisição de Resmas de Papel A4, </w:t>
      </w:r>
      <w:r w:rsidR="0087147F" w:rsidRPr="009663A9">
        <w:rPr>
          <w:rFonts w:ascii="Arial" w:hAnsi="Arial" w:cs="Arial"/>
          <w:sz w:val="20"/>
          <w:szCs w:val="20"/>
        </w:rPr>
        <w:t>conforme especificações e quantitativos estabelecidos no Termo de Referência, anexo do Edital.</w:t>
      </w:r>
    </w:p>
    <w:p w14:paraId="5FE77EE8" w14:textId="77777777" w:rsidR="0087147F" w:rsidRPr="0087147F" w:rsidRDefault="0087147F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6E8DF5" w14:textId="6FAAE8FA" w:rsidR="00C06D9E" w:rsidRPr="0087147F" w:rsidRDefault="00C06D9E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7147F">
        <w:rPr>
          <w:rFonts w:ascii="Arial" w:hAnsi="Arial" w:cs="Arial"/>
          <w:sz w:val="20"/>
          <w:szCs w:val="20"/>
        </w:rPr>
        <w:t>Este Termo de Contrato vincula-se ao Edital do Pregão</w:t>
      </w:r>
      <w:r w:rsidR="0087147F">
        <w:rPr>
          <w:rFonts w:ascii="Arial" w:hAnsi="Arial" w:cs="Arial"/>
          <w:sz w:val="20"/>
          <w:szCs w:val="20"/>
        </w:rPr>
        <w:t xml:space="preserve"> Eletrônico</w:t>
      </w:r>
      <w:r w:rsidRPr="0087147F">
        <w:rPr>
          <w:rFonts w:ascii="Arial" w:hAnsi="Arial" w:cs="Arial"/>
          <w:sz w:val="20"/>
          <w:szCs w:val="20"/>
        </w:rPr>
        <w:t>, identificado no preâmbulo e à proposta vencedora, independentemente de transcrição.</w:t>
      </w:r>
    </w:p>
    <w:p w14:paraId="0761A11D" w14:textId="77777777" w:rsidR="00C06D9E" w:rsidRPr="0087147F" w:rsidRDefault="00C06D9E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CEB" w14:textId="383A10F4" w:rsidR="00061023" w:rsidRPr="0078170B" w:rsidRDefault="00061023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170B">
        <w:rPr>
          <w:rFonts w:ascii="Arial" w:hAnsi="Arial" w:cs="Arial"/>
          <w:sz w:val="20"/>
          <w:szCs w:val="20"/>
        </w:rPr>
        <w:t>Discriminação do objeto:</w:t>
      </w:r>
    </w:p>
    <w:p w14:paraId="51BD178C" w14:textId="77777777" w:rsidR="0078170B" w:rsidRPr="0078170B" w:rsidRDefault="0078170B" w:rsidP="004C0C47">
      <w:pPr>
        <w:spacing w:line="276" w:lineRule="auto"/>
        <w:jc w:val="both"/>
        <w:rPr>
          <w:rFonts w:ascii="Arial" w:hAnsi="Arial"/>
          <w:b/>
          <w:bCs/>
          <w:sz w:val="20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554"/>
        <w:gridCol w:w="1848"/>
        <w:gridCol w:w="1559"/>
        <w:gridCol w:w="1276"/>
        <w:gridCol w:w="1276"/>
        <w:gridCol w:w="1418"/>
      </w:tblGrid>
      <w:tr w:rsidR="0078170B" w:rsidRPr="0078170B" w14:paraId="5B44529A" w14:textId="77777777" w:rsidTr="0078170B">
        <w:trPr>
          <w:trHeight w:val="385"/>
          <w:jc w:val="center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8132C" w14:textId="52B3E892" w:rsidR="0078170B" w:rsidRPr="0078170B" w:rsidRDefault="00DF24A1" w:rsidP="00781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 Nº</w:t>
            </w:r>
            <w:r w:rsidR="00781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– PAPEL A4</w:t>
            </w:r>
          </w:p>
        </w:tc>
      </w:tr>
      <w:tr w:rsidR="0078170B" w:rsidRPr="0078170B" w14:paraId="26ABD464" w14:textId="77777777" w:rsidTr="0078170B">
        <w:trPr>
          <w:trHeight w:val="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D455A" w14:textId="77777777" w:rsidR="0078170B" w:rsidRPr="0078170B" w:rsidRDefault="0078170B" w:rsidP="00781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70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0B1D2" w14:textId="77777777" w:rsidR="0078170B" w:rsidRPr="0078170B" w:rsidRDefault="0078170B" w:rsidP="00781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70B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28CD8" w14:textId="77777777" w:rsidR="0078170B" w:rsidRPr="0078170B" w:rsidRDefault="0078170B" w:rsidP="00781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70B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22637" w14:textId="77777777" w:rsidR="0078170B" w:rsidRPr="0078170B" w:rsidRDefault="0078170B" w:rsidP="00781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70B">
              <w:rPr>
                <w:rFonts w:ascii="Arial" w:hAnsi="Arial" w:cs="Arial"/>
                <w:b/>
                <w:bCs/>
                <w:sz w:val="20"/>
                <w:szCs w:val="20"/>
              </w:rPr>
              <w:t>UNIDADE DE FORNECIMENTO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0ED77" w14:textId="77777777" w:rsidR="0078170B" w:rsidRPr="0078170B" w:rsidRDefault="0078170B" w:rsidP="00781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70B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50A5" w14:textId="059D3A38" w:rsidR="0078170B" w:rsidRPr="0078170B" w:rsidRDefault="0078170B" w:rsidP="00615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MARCA </w:t>
            </w:r>
            <w:r w:rsidR="00615F1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2ADC4" w14:textId="552095BD" w:rsidR="0078170B" w:rsidRPr="0078170B" w:rsidRDefault="0078170B" w:rsidP="00781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70B">
              <w:rPr>
                <w:rFonts w:ascii="Arial" w:hAnsi="Arial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1399B" w14:textId="353F2615" w:rsidR="0078170B" w:rsidRPr="0078170B" w:rsidRDefault="0078170B" w:rsidP="00781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781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78170B" w:rsidRPr="0078170B" w14:paraId="20BF11C3" w14:textId="77777777" w:rsidTr="0078170B">
        <w:trPr>
          <w:trHeight w:val="10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B514" w14:textId="5AEE1310" w:rsidR="0078170B" w:rsidRPr="0078170B" w:rsidRDefault="00DF24A1" w:rsidP="00781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8170B" w:rsidRPr="007817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6D7C2" w14:textId="77777777" w:rsidR="0078170B" w:rsidRPr="0078170B" w:rsidRDefault="0078170B" w:rsidP="00781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70B">
              <w:rPr>
                <w:rFonts w:ascii="Arial" w:hAnsi="Arial" w:cs="Arial"/>
                <w:color w:val="000000"/>
                <w:sz w:val="20"/>
                <w:szCs w:val="20"/>
              </w:rPr>
              <w:t>Papel A4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0238" w14:textId="4A2B212B" w:rsidR="0078170B" w:rsidRPr="0078170B" w:rsidRDefault="00DF24A1" w:rsidP="007817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4A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Para Impressão Formatado; Gramatura: 75 G/M2; Característica Adicional: Alvura Superior; Tamanho (C X L): 297 X 210 MM; Cor: Branco; Tipo: Sulfite/Apergaminhado/Ofício; Prazo de Validade Mínimo: 12 Meses a Contar da Data da Entrega.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208E5" w14:textId="225F1230" w:rsidR="0078170B" w:rsidRPr="0078170B" w:rsidRDefault="00615F13" w:rsidP="00781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F13">
              <w:rPr>
                <w:rFonts w:ascii="Arial" w:hAnsi="Arial" w:cs="Arial"/>
                <w:color w:val="000000"/>
                <w:sz w:val="20"/>
                <w:szCs w:val="20"/>
              </w:rPr>
              <w:t>Resma (Embalagem com 500 Folhas)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80E" w14:textId="171B91C9" w:rsidR="0078170B" w:rsidRPr="0078170B" w:rsidRDefault="00DF24A1" w:rsidP="00781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45C8" w14:textId="77777777" w:rsidR="0078170B" w:rsidRPr="0078170B" w:rsidRDefault="0078170B" w:rsidP="0078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A23" w14:textId="1A7F6025" w:rsidR="0078170B" w:rsidRPr="0078170B" w:rsidRDefault="0078170B" w:rsidP="00781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0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7D84" w14:textId="23982450" w:rsidR="0078170B" w:rsidRPr="0078170B" w:rsidRDefault="0078170B" w:rsidP="00781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70B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78170B" w:rsidRPr="0078170B" w14:paraId="0C051788" w14:textId="77777777" w:rsidTr="00EA4039">
        <w:trPr>
          <w:trHeight w:val="381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26FB2" w14:textId="3525C438" w:rsidR="0078170B" w:rsidRPr="00EA4039" w:rsidRDefault="0078170B" w:rsidP="00EA4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039">
              <w:rPr>
                <w:rFonts w:ascii="Arial" w:hAnsi="Arial" w:cs="Arial"/>
                <w:b/>
                <w:bCs/>
                <w:sz w:val="20"/>
                <w:szCs w:val="20"/>
              </w:rPr>
              <w:t>VALOR TOTAL CONTRATADO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DBD4" w14:textId="59CCBF2D" w:rsidR="0078170B" w:rsidRPr="0078170B" w:rsidRDefault="00EA4039" w:rsidP="00781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</w:p>
        </w:tc>
      </w:tr>
    </w:tbl>
    <w:p w14:paraId="68F208BE" w14:textId="77777777" w:rsidR="0078170B" w:rsidRPr="004C0C47" w:rsidRDefault="0078170B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13" w14:textId="0C7D972D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SEGUNDA – VIGÊNCIA</w:t>
      </w:r>
    </w:p>
    <w:p w14:paraId="5AC88307" w14:textId="77777777" w:rsidR="00EA4039" w:rsidRPr="004C0C47" w:rsidRDefault="00EA4039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14" w14:textId="4CA588CC" w:rsidR="00CA3107" w:rsidRPr="004C0C47" w:rsidRDefault="00CA3107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O prazo de vigência deste Termo de Contrato</w:t>
      </w:r>
      <w:r w:rsidR="001D020F" w:rsidRPr="004C0C47">
        <w:rPr>
          <w:rFonts w:ascii="Arial" w:hAnsi="Arial" w:cs="Arial"/>
          <w:sz w:val="20"/>
          <w:szCs w:val="20"/>
        </w:rPr>
        <w:t xml:space="preserve"> é aquele fixado no </w:t>
      </w:r>
      <w:r w:rsidR="0045733D" w:rsidRPr="004C0C47">
        <w:rPr>
          <w:rFonts w:ascii="Arial" w:hAnsi="Arial" w:cs="Arial"/>
          <w:sz w:val="20"/>
          <w:szCs w:val="20"/>
        </w:rPr>
        <w:t>Termo de Referência</w:t>
      </w:r>
      <w:r w:rsidR="001D020F" w:rsidRPr="004C0C47">
        <w:rPr>
          <w:rFonts w:ascii="Arial" w:hAnsi="Arial" w:cs="Arial"/>
          <w:sz w:val="20"/>
          <w:szCs w:val="20"/>
        </w:rPr>
        <w:t>, com</w:t>
      </w:r>
      <w:r w:rsidRPr="004C0C47">
        <w:rPr>
          <w:rFonts w:ascii="Arial" w:hAnsi="Arial" w:cs="Arial"/>
          <w:sz w:val="20"/>
          <w:szCs w:val="20"/>
        </w:rPr>
        <w:t xml:space="preserve"> início na data de </w:t>
      </w:r>
      <w:r w:rsidR="00F90DFC" w:rsidRPr="004C0C47">
        <w:rPr>
          <w:rFonts w:ascii="Arial" w:hAnsi="Arial" w:cs="Arial"/>
          <w:sz w:val="20"/>
          <w:szCs w:val="20"/>
          <w:highlight w:val="yellow"/>
        </w:rPr>
        <w:t>____</w:t>
      </w:r>
      <w:r w:rsidRPr="004C0C47">
        <w:rPr>
          <w:rFonts w:ascii="Arial" w:hAnsi="Arial" w:cs="Arial"/>
          <w:sz w:val="20"/>
          <w:szCs w:val="20"/>
          <w:highlight w:val="yellow"/>
        </w:rPr>
        <w:t>/</w:t>
      </w:r>
      <w:r w:rsidR="00F90DFC" w:rsidRPr="004C0C47">
        <w:rPr>
          <w:rFonts w:ascii="Arial" w:hAnsi="Arial" w:cs="Arial"/>
          <w:sz w:val="20"/>
          <w:szCs w:val="20"/>
          <w:highlight w:val="yellow"/>
        </w:rPr>
        <w:t>____</w:t>
      </w:r>
      <w:r w:rsidRPr="004C0C47">
        <w:rPr>
          <w:rFonts w:ascii="Arial" w:hAnsi="Arial" w:cs="Arial"/>
          <w:sz w:val="20"/>
          <w:szCs w:val="20"/>
          <w:highlight w:val="yellow"/>
        </w:rPr>
        <w:t>/</w:t>
      </w:r>
      <w:r w:rsidR="004D35A8" w:rsidRPr="004C0C47">
        <w:rPr>
          <w:rFonts w:ascii="Arial" w:hAnsi="Arial" w:cs="Arial"/>
          <w:sz w:val="20"/>
          <w:szCs w:val="20"/>
          <w:highlight w:val="yellow"/>
        </w:rPr>
        <w:t>202</w:t>
      </w:r>
      <w:r w:rsidR="00DF24A1" w:rsidRPr="004C0C47">
        <w:rPr>
          <w:rFonts w:ascii="Arial" w:hAnsi="Arial" w:cs="Arial"/>
          <w:sz w:val="20"/>
          <w:szCs w:val="20"/>
          <w:highlight w:val="yellow"/>
        </w:rPr>
        <w:t>3</w:t>
      </w:r>
      <w:r w:rsidRPr="004C0C47">
        <w:rPr>
          <w:rFonts w:ascii="Arial" w:hAnsi="Arial" w:cs="Arial"/>
          <w:sz w:val="20"/>
          <w:szCs w:val="20"/>
        </w:rPr>
        <w:t xml:space="preserve"> e encerramento em </w:t>
      </w:r>
      <w:r w:rsidR="00F90DFC" w:rsidRPr="004C0C47">
        <w:rPr>
          <w:rFonts w:ascii="Arial" w:hAnsi="Arial" w:cs="Arial"/>
          <w:sz w:val="20"/>
          <w:szCs w:val="20"/>
          <w:highlight w:val="yellow"/>
        </w:rPr>
        <w:t>____/____/</w:t>
      </w:r>
      <w:r w:rsidR="004D35A8" w:rsidRPr="004C0C47">
        <w:rPr>
          <w:rFonts w:ascii="Arial" w:hAnsi="Arial" w:cs="Arial"/>
          <w:sz w:val="20"/>
          <w:szCs w:val="20"/>
          <w:highlight w:val="yellow"/>
        </w:rPr>
        <w:t>202</w:t>
      </w:r>
      <w:r w:rsidR="00DF24A1" w:rsidRPr="004C0C47">
        <w:rPr>
          <w:rFonts w:ascii="Arial" w:hAnsi="Arial" w:cs="Arial"/>
          <w:sz w:val="20"/>
          <w:szCs w:val="20"/>
          <w:highlight w:val="yellow"/>
        </w:rPr>
        <w:t>3</w:t>
      </w:r>
      <w:r w:rsidRPr="004C0C47">
        <w:rPr>
          <w:rFonts w:ascii="Arial" w:hAnsi="Arial" w:cs="Arial"/>
          <w:sz w:val="20"/>
          <w:szCs w:val="20"/>
        </w:rPr>
        <w:t>, prorrogável na forma do art. 57, §1º, da Lei nº 8.666, de 1993.</w:t>
      </w:r>
    </w:p>
    <w:p w14:paraId="27A4DAC0" w14:textId="77777777" w:rsidR="00EA4039" w:rsidRPr="004C0C47" w:rsidRDefault="00EA4039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16" w14:textId="59B5E239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TERCEIRA – PREÇO</w:t>
      </w:r>
    </w:p>
    <w:p w14:paraId="6B4DE8B0" w14:textId="77777777" w:rsidR="00EA4039" w:rsidRPr="004C0C47" w:rsidRDefault="00EA4039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17" w14:textId="0938C063" w:rsidR="0070059F" w:rsidRPr="004C0C47" w:rsidRDefault="0070059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lastRenderedPageBreak/>
        <w:t xml:space="preserve">O valor do presente Termo de Contrato é de </w:t>
      </w:r>
      <w:r w:rsidRPr="004C0C47">
        <w:rPr>
          <w:rFonts w:ascii="Arial" w:hAnsi="Arial" w:cs="Arial"/>
          <w:sz w:val="20"/>
          <w:szCs w:val="20"/>
          <w:highlight w:val="yellow"/>
        </w:rPr>
        <w:t>R$ ............</w:t>
      </w:r>
      <w:r w:rsidR="0097560D" w:rsidRPr="004C0C4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C0C47">
        <w:rPr>
          <w:rFonts w:ascii="Arial" w:hAnsi="Arial" w:cs="Arial"/>
          <w:sz w:val="20"/>
          <w:szCs w:val="20"/>
          <w:highlight w:val="yellow"/>
        </w:rPr>
        <w:t>(...............)</w:t>
      </w:r>
      <w:r w:rsidRPr="004C0C47">
        <w:rPr>
          <w:rFonts w:ascii="Arial" w:hAnsi="Arial" w:cs="Arial"/>
          <w:sz w:val="20"/>
          <w:szCs w:val="20"/>
        </w:rPr>
        <w:t>.</w:t>
      </w:r>
    </w:p>
    <w:p w14:paraId="28FB72C2" w14:textId="77777777" w:rsidR="004D35A8" w:rsidRPr="004C0C47" w:rsidRDefault="004D35A8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18" w14:textId="4CD37CE7" w:rsidR="0070059F" w:rsidRPr="004C0C47" w:rsidRDefault="0070059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5D0D1E10" w14:textId="77777777" w:rsidR="004D35A8" w:rsidRPr="004C0C47" w:rsidRDefault="004D35A8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19" w14:textId="4E09F3E6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QUARTA – DOTAÇÃO ORÇAMENTÁRIA</w:t>
      </w:r>
    </w:p>
    <w:p w14:paraId="7B439FA9" w14:textId="77777777" w:rsidR="004D35A8" w:rsidRPr="004C0C47" w:rsidRDefault="004D35A8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D7699F" w14:textId="4F82E1DC" w:rsidR="004D35A8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3" w:name="_Hlk92368397"/>
      <w:r w:rsidRPr="004C0C47">
        <w:rPr>
          <w:rFonts w:ascii="Arial" w:hAnsi="Arial" w:cs="Arial"/>
          <w:sz w:val="20"/>
          <w:szCs w:val="20"/>
        </w:rPr>
        <w:t>As despesas decorrentes da presente contratação correrão à conta de recursos específicos consignados no orçamento geral do Conselho Regional de Farmácia do Estado do Rio de Janeiro – CRF-RJ deste exercício, na dotação:</w:t>
      </w:r>
      <w:bookmarkEnd w:id="3"/>
      <w:r w:rsidRPr="004C0C47">
        <w:rPr>
          <w:rFonts w:ascii="Arial" w:hAnsi="Arial" w:cs="Arial"/>
          <w:sz w:val="20"/>
          <w:szCs w:val="20"/>
        </w:rPr>
        <w:t xml:space="preserve"> 6.2.2.1.1.01.04.04.001.001 - Material de Expediente.</w:t>
      </w:r>
    </w:p>
    <w:p w14:paraId="00059882" w14:textId="77777777" w:rsidR="00B92A2B" w:rsidRPr="004C0C47" w:rsidRDefault="00B92A2B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20" w14:textId="4B406647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QUINTA – PAGAMENTO</w:t>
      </w:r>
    </w:p>
    <w:p w14:paraId="6B4EEF34" w14:textId="77777777" w:rsidR="00DF24A1" w:rsidRPr="004C0C47" w:rsidRDefault="00DF24A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" w:name="_Hlk92393422"/>
    </w:p>
    <w:p w14:paraId="4E3BA06A" w14:textId="25F91094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O pagamento será realizado no prazo máximo de até 30 (trinta) dias, contados a partir do recebimento da Nota Fiscal ou Fatura, através de ordem bancária, para crédito em banco, agência e conta corrente indicados pelo contratado.</w:t>
      </w:r>
    </w:p>
    <w:p w14:paraId="6085EC88" w14:textId="77777777" w:rsidR="00DF24A1" w:rsidRPr="004C0C47" w:rsidRDefault="00DF24A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CFF813" w14:textId="77777777" w:rsidR="00DF24A1" w:rsidRPr="004C0C47" w:rsidRDefault="00DF24A1" w:rsidP="004C0C47">
      <w:pPr>
        <w:pStyle w:val="PargrafodaLista"/>
        <w:numPr>
          <w:ilvl w:val="2"/>
          <w:numId w:val="34"/>
        </w:numPr>
        <w:spacing w:line="276" w:lineRule="auto"/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4C0C47">
        <w:rPr>
          <w:rFonts w:ascii="Arial" w:hAnsi="Arial" w:cs="Arial"/>
          <w:bCs/>
          <w:sz w:val="20"/>
          <w:szCs w:val="20"/>
        </w:rPr>
        <w:t>Os pagamentos decorrentes de despesas cujos valores não ultrapassem o limite de que trata o inciso II do art. 24 da Lei 8.666, de 1993, deverão ser efetuados no prazo de até 5 (cinco) dias úteis, contados da data da apresentação da Nota Fiscal, nos termos do art. 5º, § 3º, da Lei nº 8.666, de 1993.</w:t>
      </w:r>
    </w:p>
    <w:p w14:paraId="216C9C23" w14:textId="77777777" w:rsidR="00DF24A1" w:rsidRPr="004C0C47" w:rsidRDefault="00DF24A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" w:name="_Hlk116675488"/>
    </w:p>
    <w:p w14:paraId="5EAEBD22" w14:textId="6AD17278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116677232"/>
      <w:r w:rsidRPr="004C0C47">
        <w:rPr>
          <w:rFonts w:ascii="Arial" w:hAnsi="Arial" w:cs="Arial"/>
          <w:b/>
          <w:bCs/>
          <w:sz w:val="20"/>
          <w:szCs w:val="20"/>
        </w:rPr>
        <w:t>Os pagamentos referentes ao “</w:t>
      </w:r>
      <w:r w:rsidRPr="004C0C47">
        <w:rPr>
          <w:rFonts w:ascii="Arial" w:hAnsi="Arial" w:cs="Arial"/>
          <w:b/>
          <w:bCs/>
          <w:sz w:val="20"/>
          <w:szCs w:val="20"/>
          <w:u w:val="single"/>
        </w:rPr>
        <w:t>ITEM Nº 01 – PAPEL A4</w:t>
      </w:r>
      <w:r w:rsidRPr="004C0C47">
        <w:rPr>
          <w:rFonts w:ascii="Arial" w:hAnsi="Arial" w:cs="Arial"/>
          <w:b/>
          <w:bCs/>
          <w:sz w:val="20"/>
          <w:szCs w:val="20"/>
        </w:rPr>
        <w:t>” serão realizados de forma proporcional ao material entregue pela Contratada, em um prazo de até 05 (cinco) dias úteis</w:t>
      </w:r>
      <w:bookmarkEnd w:id="6"/>
      <w:r w:rsidRPr="004C0C47">
        <w:rPr>
          <w:rFonts w:ascii="Arial" w:hAnsi="Arial" w:cs="Arial"/>
          <w:b/>
          <w:bCs/>
          <w:sz w:val="20"/>
          <w:szCs w:val="20"/>
        </w:rPr>
        <w:t>,</w:t>
      </w:r>
      <w:r w:rsidR="000E7DCD" w:rsidRPr="004C0C47">
        <w:rPr>
          <w:rFonts w:ascii="Arial" w:hAnsi="Arial" w:cs="Arial"/>
          <w:b/>
          <w:bCs/>
          <w:sz w:val="20"/>
          <w:szCs w:val="20"/>
        </w:rPr>
        <w:t xml:space="preserve"> conforme critérios definidos no item 8.1, alínea “c” dest</w:t>
      </w:r>
      <w:r w:rsidR="004C0C47" w:rsidRPr="004C0C47">
        <w:rPr>
          <w:rFonts w:ascii="Arial" w:hAnsi="Arial" w:cs="Arial"/>
          <w:b/>
          <w:bCs/>
          <w:sz w:val="20"/>
          <w:szCs w:val="20"/>
        </w:rPr>
        <w:t>e</w:t>
      </w:r>
      <w:r w:rsidR="000E7DCD" w:rsidRPr="004C0C47">
        <w:rPr>
          <w:rFonts w:ascii="Arial" w:hAnsi="Arial" w:cs="Arial"/>
          <w:b/>
          <w:bCs/>
          <w:sz w:val="20"/>
          <w:szCs w:val="20"/>
        </w:rPr>
        <w:t xml:space="preserve"> Termo de Contrato</w:t>
      </w:r>
      <w:r w:rsidRPr="004C0C47">
        <w:rPr>
          <w:rFonts w:ascii="Arial" w:hAnsi="Arial" w:cs="Arial"/>
          <w:b/>
          <w:bCs/>
          <w:sz w:val="20"/>
          <w:szCs w:val="20"/>
        </w:rPr>
        <w:t>.</w:t>
      </w:r>
    </w:p>
    <w:p w14:paraId="709ABA0F" w14:textId="77777777" w:rsidR="00DF24A1" w:rsidRPr="004C0C47" w:rsidRDefault="00DF24A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5"/>
    <w:p w14:paraId="7AE0C330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Considera-se ocorrido o recebimento da nota fiscal ou fatura quando o órgão contratante atestar a execução do objeto do contrato.</w:t>
      </w:r>
    </w:p>
    <w:p w14:paraId="1BACFE74" w14:textId="77777777" w:rsidR="00DF24A1" w:rsidRPr="004C0C47" w:rsidRDefault="00DF24A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AA5EEA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 art. 29 da Lei nº 8.666, de 1993.</w:t>
      </w:r>
    </w:p>
    <w:p w14:paraId="61080861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36551F" w14:textId="77777777" w:rsidR="00DF24A1" w:rsidRPr="004C0C47" w:rsidRDefault="00DF24A1" w:rsidP="004C0C47">
      <w:pPr>
        <w:pStyle w:val="PargrafodaLista"/>
        <w:numPr>
          <w:ilvl w:val="2"/>
          <w:numId w:val="34"/>
        </w:numPr>
        <w:spacing w:line="276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Constatando-se, junto ao SICAF, a situação de irregularidade do fornecedor contratado, deverão ser tomadas as providências previstas no do art. 31 da Instrução Normativa nº 3, de 26 de abril de 2018.</w:t>
      </w:r>
    </w:p>
    <w:p w14:paraId="1B6C3E9C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AB0EE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09524E2A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8D6179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lastRenderedPageBreak/>
        <w:t>Será considerada data do pagamento o dia em que constar como emitida a ordem bancária para pagamento.</w:t>
      </w:r>
    </w:p>
    <w:p w14:paraId="0BE12BFD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6131E5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Antes de cada pagamento à contratada, será realizada consulta ao SICAF para verificar a manutenção das condições de habilitação exigidas no Edital.</w:t>
      </w:r>
    </w:p>
    <w:p w14:paraId="23C405BF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D24EA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Constatando-se, junto ao SICAF,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231DE526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ECA8DD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Previamente à emissão de nota de empenho e a cada pagamento, a Administração deverá realizar consulta ao SICAF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2E16F9C2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78484A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1B7A1D4C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C29AFE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2C0C675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8A5B96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Havendo a efetiva execução do objeto, os pagamentos serão realizados normalmente, até que se decida pela rescisão do contrato, caso a contratada não regularize sua situação junto ao SICAF.</w:t>
      </w:r>
    </w:p>
    <w:p w14:paraId="0EE83E3F" w14:textId="77777777" w:rsidR="00DF24A1" w:rsidRPr="004C0C47" w:rsidRDefault="00DF24A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A8A590" w14:textId="77777777" w:rsidR="00DF24A1" w:rsidRPr="004C0C47" w:rsidRDefault="00DF24A1" w:rsidP="004C0C47">
      <w:pPr>
        <w:pStyle w:val="PargrafodaLista"/>
        <w:numPr>
          <w:ilvl w:val="2"/>
          <w:numId w:val="34"/>
        </w:numPr>
        <w:spacing w:line="276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Será rescindido o contrato em execução com a contratada inadimplente no SICAF, salvo por motivo de economicidade, segurança nacional ou outro de interesse público de alta relevância, devidamente justificado, em qualquer caso, pela máxima autoridade da contratante.</w:t>
      </w:r>
    </w:p>
    <w:p w14:paraId="26E48BBC" w14:textId="77777777" w:rsidR="00DF24A1" w:rsidRPr="004C0C47" w:rsidRDefault="00DF24A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D1800B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Quando do pagamento, será efetuada a retenção tributária prevista na legislação aplicável.</w:t>
      </w:r>
    </w:p>
    <w:p w14:paraId="0829EA2F" w14:textId="77777777" w:rsidR="00DF24A1" w:rsidRPr="004C0C47" w:rsidRDefault="00DF24A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09CBCA" w14:textId="77777777" w:rsidR="00DF24A1" w:rsidRPr="004C0C47" w:rsidRDefault="00DF24A1" w:rsidP="004C0C47">
      <w:pPr>
        <w:pStyle w:val="PargrafodaLista"/>
        <w:numPr>
          <w:ilvl w:val="2"/>
          <w:numId w:val="34"/>
        </w:numPr>
        <w:spacing w:line="276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51DBDF7F" w14:textId="77777777" w:rsidR="00DF24A1" w:rsidRPr="004C0C47" w:rsidRDefault="00DF24A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19E02D" w14:textId="77777777" w:rsidR="00DF24A1" w:rsidRPr="004C0C47" w:rsidRDefault="00DF24A1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Nos casos de eventuais atrasos de pagamento, desde que a Contratada não tenha concorrido, de alguma forma, para tanto,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 w14:paraId="2ABA24C5" w14:textId="77777777" w:rsidR="00DF24A1" w:rsidRPr="004C0C47" w:rsidRDefault="00DF24A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216E4F" w14:textId="77777777" w:rsidR="00DF24A1" w:rsidRPr="00DF24A1" w:rsidRDefault="00DF24A1" w:rsidP="00DF24A1">
      <w:pPr>
        <w:spacing w:before="120" w:after="120" w:line="276" w:lineRule="auto"/>
        <w:ind w:left="425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DF24A1">
        <w:rPr>
          <w:rFonts w:ascii="Arial" w:hAnsi="Arial" w:cs="Arial"/>
          <w:color w:val="000000"/>
          <w:sz w:val="20"/>
          <w:szCs w:val="20"/>
        </w:rPr>
        <w:lastRenderedPageBreak/>
        <w:t>EM = I x N x VP, sendo:</w:t>
      </w:r>
    </w:p>
    <w:p w14:paraId="1791B740" w14:textId="77777777" w:rsidR="00DF24A1" w:rsidRPr="00DF24A1" w:rsidRDefault="00DF24A1" w:rsidP="00DF24A1">
      <w:pPr>
        <w:spacing w:before="120" w:after="120" w:line="276" w:lineRule="auto"/>
        <w:ind w:left="425" w:firstLine="14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24A1">
        <w:rPr>
          <w:rFonts w:ascii="Arial" w:hAnsi="Arial" w:cs="Arial"/>
          <w:snapToGrid w:val="0"/>
          <w:color w:val="000000"/>
          <w:sz w:val="20"/>
          <w:szCs w:val="20"/>
        </w:rPr>
        <w:t>EM = Encargos moratórios;</w:t>
      </w:r>
    </w:p>
    <w:p w14:paraId="4C2FD0F7" w14:textId="77777777" w:rsidR="00DF24A1" w:rsidRPr="00DF24A1" w:rsidRDefault="00DF24A1" w:rsidP="00DF24A1">
      <w:pPr>
        <w:spacing w:before="120" w:after="120" w:line="276" w:lineRule="auto"/>
        <w:ind w:left="425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DF24A1">
        <w:rPr>
          <w:rFonts w:ascii="Arial" w:hAnsi="Arial" w:cs="Arial"/>
          <w:color w:val="000000"/>
          <w:sz w:val="20"/>
          <w:szCs w:val="20"/>
        </w:rPr>
        <w:t>N = Número de dias entre a data prevista para o pagamento e a do efetivo pagamento;</w:t>
      </w:r>
    </w:p>
    <w:p w14:paraId="61706ED7" w14:textId="77777777" w:rsidR="00DF24A1" w:rsidRPr="00DF24A1" w:rsidRDefault="00DF24A1" w:rsidP="00DF24A1">
      <w:pPr>
        <w:spacing w:before="120" w:after="120" w:line="276" w:lineRule="auto"/>
        <w:ind w:left="425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DF24A1">
        <w:rPr>
          <w:rFonts w:ascii="Arial" w:hAnsi="Arial" w:cs="Arial"/>
          <w:color w:val="000000"/>
          <w:sz w:val="20"/>
          <w:szCs w:val="20"/>
        </w:rPr>
        <w:t>VP = Valor da parcela a ser paga.</w:t>
      </w:r>
    </w:p>
    <w:p w14:paraId="31592983" w14:textId="77777777" w:rsidR="00DF24A1" w:rsidRPr="00DF24A1" w:rsidRDefault="00DF24A1" w:rsidP="00DF24A1">
      <w:pPr>
        <w:spacing w:before="120" w:after="120" w:line="276" w:lineRule="auto"/>
        <w:ind w:left="425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DF24A1">
        <w:rPr>
          <w:rFonts w:ascii="Arial" w:hAnsi="Arial" w:cs="Arial"/>
          <w:snapToGrid w:val="0"/>
          <w:color w:val="000000"/>
          <w:sz w:val="20"/>
          <w:szCs w:val="20"/>
        </w:rPr>
        <w:t xml:space="preserve">I = Índice de compensação financeira = </w:t>
      </w:r>
      <w:r w:rsidRPr="00DF24A1">
        <w:rPr>
          <w:rFonts w:ascii="Arial" w:hAnsi="Arial" w:cs="Arial"/>
          <w:color w:val="000000"/>
          <w:sz w:val="20"/>
          <w:szCs w:val="20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588"/>
        <w:gridCol w:w="1276"/>
        <w:gridCol w:w="4784"/>
      </w:tblGrid>
      <w:tr w:rsidR="00DF24A1" w:rsidRPr="00DF24A1" w14:paraId="3103B43A" w14:textId="77777777" w:rsidTr="009365E2">
        <w:tc>
          <w:tcPr>
            <w:tcW w:w="2214" w:type="dxa"/>
            <w:vAlign w:val="center"/>
          </w:tcPr>
          <w:p w14:paraId="449A66A6" w14:textId="77777777" w:rsidR="00DF24A1" w:rsidRPr="00DF24A1" w:rsidRDefault="00DF24A1" w:rsidP="009365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4A1">
              <w:rPr>
                <w:rFonts w:ascii="Arial" w:hAnsi="Arial" w:cs="Arial"/>
                <w:color w:val="000000"/>
                <w:sz w:val="20"/>
                <w:szCs w:val="20"/>
              </w:rPr>
              <w:t>I = (TX)</w:t>
            </w:r>
          </w:p>
        </w:tc>
        <w:tc>
          <w:tcPr>
            <w:tcW w:w="588" w:type="dxa"/>
            <w:vAlign w:val="center"/>
          </w:tcPr>
          <w:p w14:paraId="7260C2E5" w14:textId="77777777" w:rsidR="00DF24A1" w:rsidRPr="00DF24A1" w:rsidRDefault="00DF24A1" w:rsidP="009365E2">
            <w:pPr>
              <w:tabs>
                <w:tab w:val="left" w:pos="17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4A1">
              <w:rPr>
                <w:rFonts w:ascii="Arial" w:hAnsi="Arial" w:cs="Arial"/>
                <w:color w:val="000000"/>
                <w:sz w:val="2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21CE2C" w14:textId="77777777" w:rsidR="00DF24A1" w:rsidRPr="00DF24A1" w:rsidRDefault="00DF24A1" w:rsidP="009365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4A1">
              <w:rPr>
                <w:rFonts w:ascii="Arial" w:hAnsi="Arial" w:cs="Arial"/>
                <w:color w:val="000000"/>
                <w:sz w:val="20"/>
                <w:szCs w:val="20"/>
              </w:rPr>
              <w:t>( 6 / 100 )</w:t>
            </w:r>
          </w:p>
        </w:tc>
        <w:tc>
          <w:tcPr>
            <w:tcW w:w="4784" w:type="dxa"/>
            <w:vAlign w:val="center"/>
          </w:tcPr>
          <w:p w14:paraId="7CEF0E93" w14:textId="77777777" w:rsidR="00DF24A1" w:rsidRPr="00DF24A1" w:rsidRDefault="00DF24A1" w:rsidP="009365E2">
            <w:pPr>
              <w:tabs>
                <w:tab w:val="left" w:pos="1701"/>
              </w:tabs>
              <w:ind w:left="7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4A1">
              <w:rPr>
                <w:rFonts w:ascii="Arial" w:hAnsi="Arial" w:cs="Arial"/>
                <w:color w:val="000000"/>
                <w:sz w:val="20"/>
                <w:szCs w:val="20"/>
              </w:rPr>
              <w:t>I = 0,00016438</w:t>
            </w:r>
          </w:p>
          <w:p w14:paraId="7A0F1E20" w14:textId="77777777" w:rsidR="00DF24A1" w:rsidRPr="00DF24A1" w:rsidRDefault="00DF24A1" w:rsidP="009365E2">
            <w:pPr>
              <w:tabs>
                <w:tab w:val="left" w:pos="1701"/>
              </w:tabs>
              <w:ind w:left="7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4A1">
              <w:rPr>
                <w:rFonts w:ascii="Arial" w:hAnsi="Arial" w:cs="Arial"/>
                <w:color w:val="000000"/>
                <w:sz w:val="20"/>
                <w:szCs w:val="20"/>
              </w:rPr>
              <w:t>TX = Percentual da taxa anual = 6%</w:t>
            </w:r>
          </w:p>
        </w:tc>
      </w:tr>
    </w:tbl>
    <w:p w14:paraId="7625DF9F" w14:textId="31A9367C" w:rsidR="00DF24A1" w:rsidRDefault="00DF24A1" w:rsidP="00DF24A1">
      <w:pPr>
        <w:rPr>
          <w:rFonts w:ascii="Arial" w:hAnsi="Arial" w:cs="Arial"/>
          <w:sz w:val="20"/>
          <w:szCs w:val="20"/>
        </w:rPr>
      </w:pPr>
      <w:r w:rsidRPr="00DF24A1">
        <w:rPr>
          <w:rFonts w:ascii="Arial" w:hAnsi="Arial" w:cs="Arial"/>
          <w:sz w:val="20"/>
          <w:szCs w:val="20"/>
        </w:rPr>
        <w:t xml:space="preserve">                                                            365</w:t>
      </w:r>
    </w:p>
    <w:p w14:paraId="439C058B" w14:textId="77777777" w:rsidR="000E7DCD" w:rsidRPr="004C0C47" w:rsidRDefault="000E7DCD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4"/>
    <w:p w14:paraId="5D3612D4" w14:textId="6063678D" w:rsidR="006068B9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SEXTA – REAJUSTE</w:t>
      </w:r>
      <w:r w:rsidR="00A42382" w:rsidRPr="004C0C4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7575C7" w14:textId="77777777" w:rsidR="00B92A2B" w:rsidRPr="004C0C47" w:rsidRDefault="00B92A2B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7D48EC" w14:textId="24DCB3DA" w:rsidR="006068B9" w:rsidRPr="004C0C47" w:rsidRDefault="000E7DCD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Os preços contratados são fixos e irreajustáveis</w:t>
      </w:r>
      <w:r w:rsidR="006068B9" w:rsidRPr="004C0C47">
        <w:rPr>
          <w:rFonts w:ascii="Arial" w:hAnsi="Arial" w:cs="Arial"/>
          <w:sz w:val="20"/>
          <w:szCs w:val="20"/>
        </w:rPr>
        <w:t>.</w:t>
      </w:r>
    </w:p>
    <w:p w14:paraId="47FD586C" w14:textId="77777777" w:rsidR="006068B9" w:rsidRPr="004C0C47" w:rsidRDefault="006068B9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2A" w14:textId="6FF8E8A0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SÉTIMA – GARANTIA DE EXECUÇÃO</w:t>
      </w:r>
    </w:p>
    <w:p w14:paraId="0FCBDE58" w14:textId="77777777" w:rsidR="00B92A2B" w:rsidRPr="004C0C47" w:rsidRDefault="00B92A2B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B40B6F" w14:textId="14600DB9" w:rsidR="001D020F" w:rsidRPr="004C0C47" w:rsidRDefault="001D020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Não haverá exigência de garantia de execução para a presente contratação.</w:t>
      </w:r>
    </w:p>
    <w:p w14:paraId="0C27E243" w14:textId="77777777" w:rsidR="00B92A2B" w:rsidRPr="004C0C47" w:rsidRDefault="00B92A2B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30" w14:textId="5FCD65D6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OITAVA - ENTREGA E RECEBIMENTO DO OBJETO</w:t>
      </w:r>
    </w:p>
    <w:p w14:paraId="36FBCF84" w14:textId="77777777" w:rsidR="000E7DCD" w:rsidRPr="004C0C47" w:rsidRDefault="000E7DCD" w:rsidP="004C0C4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54BF5C" w14:textId="2530A505" w:rsidR="000E7DCD" w:rsidRPr="004C0C47" w:rsidRDefault="000E7DCD" w:rsidP="004C0C47">
      <w:pPr>
        <w:numPr>
          <w:ilvl w:val="1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A entrega do “</w:t>
      </w:r>
      <w:r w:rsidRPr="004C0C47">
        <w:rPr>
          <w:rFonts w:ascii="Arial" w:hAnsi="Arial" w:cs="Arial"/>
          <w:b/>
          <w:bCs/>
          <w:sz w:val="20"/>
          <w:szCs w:val="20"/>
          <w:u w:val="single"/>
        </w:rPr>
        <w:t>ITEM Nº 01 – PAPEL A4</w:t>
      </w:r>
      <w:r w:rsidRPr="004C0C47">
        <w:rPr>
          <w:rFonts w:ascii="Arial" w:hAnsi="Arial" w:cs="Arial"/>
          <w:b/>
          <w:bCs/>
          <w:sz w:val="20"/>
          <w:szCs w:val="20"/>
        </w:rPr>
        <w:t xml:space="preserve">” deverá ser realizada de forma </w:t>
      </w:r>
      <w:r w:rsidRPr="004C0C47">
        <w:rPr>
          <w:rFonts w:ascii="Arial" w:hAnsi="Arial" w:cs="Arial"/>
          <w:b/>
          <w:bCs/>
          <w:sz w:val="20"/>
          <w:szCs w:val="20"/>
          <w:u w:val="single"/>
        </w:rPr>
        <w:t>PARCELADA</w:t>
      </w:r>
      <w:r w:rsidRPr="004C0C47">
        <w:rPr>
          <w:rFonts w:ascii="Arial" w:hAnsi="Arial" w:cs="Arial"/>
          <w:b/>
          <w:bCs/>
          <w:sz w:val="20"/>
          <w:szCs w:val="20"/>
        </w:rPr>
        <w:t>, em 02 (DUAS PARCELAS), sendo:</w:t>
      </w:r>
    </w:p>
    <w:p w14:paraId="4F3E2668" w14:textId="77777777" w:rsidR="000E7DCD" w:rsidRPr="004C0C47" w:rsidRDefault="000E7DCD" w:rsidP="004C0C4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D83183" w14:textId="68365DC6" w:rsidR="000E7DCD" w:rsidRPr="004C0C47" w:rsidRDefault="000E7DCD" w:rsidP="004C0C47">
      <w:pPr>
        <w:pStyle w:val="PargrafodaLista"/>
        <w:numPr>
          <w:ilvl w:val="0"/>
          <w:numId w:val="40"/>
        </w:numPr>
        <w:spacing w:line="276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  <w:u w:val="single"/>
        </w:rPr>
        <w:t>1ª PARCELA</w:t>
      </w:r>
      <w:r w:rsidRPr="004C0C47">
        <w:rPr>
          <w:rFonts w:ascii="Arial" w:hAnsi="Arial" w:cs="Arial"/>
          <w:b/>
          <w:bCs/>
          <w:sz w:val="20"/>
          <w:szCs w:val="20"/>
        </w:rPr>
        <w:t>: Uma entrega com 50% (cinquenta por cento) do total adquirido, em até 20 (vinte) dias úteis após o envio da nota de empenho pelo CRF-RJ, que será via e-mail;</w:t>
      </w:r>
    </w:p>
    <w:p w14:paraId="5ED4D613" w14:textId="77777777" w:rsidR="000E7DCD" w:rsidRPr="004C0C47" w:rsidRDefault="000E7DCD" w:rsidP="004C0C47">
      <w:p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0067E6F2" w14:textId="77777777" w:rsidR="000E7DCD" w:rsidRPr="004C0C47" w:rsidRDefault="000E7DCD" w:rsidP="004C0C47">
      <w:pPr>
        <w:pStyle w:val="PargrafodaLista"/>
        <w:numPr>
          <w:ilvl w:val="0"/>
          <w:numId w:val="40"/>
        </w:numPr>
        <w:spacing w:line="276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  <w:u w:val="single"/>
        </w:rPr>
        <w:t>2ª PARCELA</w:t>
      </w:r>
      <w:r w:rsidRPr="004C0C47">
        <w:rPr>
          <w:rFonts w:ascii="Arial" w:hAnsi="Arial" w:cs="Arial"/>
          <w:b/>
          <w:bCs/>
          <w:sz w:val="20"/>
          <w:szCs w:val="20"/>
        </w:rPr>
        <w:t>: Uma entrega com os 50% (cinquenta por cento) restantes, 90 (noventa) dias após a data da primeira entrega.</w:t>
      </w:r>
    </w:p>
    <w:p w14:paraId="2D137FB2" w14:textId="77777777" w:rsidR="000E7DCD" w:rsidRPr="004C0C47" w:rsidRDefault="000E7DCD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7B1BD2" w14:textId="7EBDCE1A" w:rsidR="00971E56" w:rsidRPr="004C0C47" w:rsidRDefault="000E7DCD" w:rsidP="004C0C47">
      <w:pPr>
        <w:pStyle w:val="PargrafodaLista"/>
        <w:numPr>
          <w:ilvl w:val="0"/>
          <w:numId w:val="40"/>
        </w:numPr>
        <w:spacing w:line="276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ab/>
        <w:t>Os pagamentos referentes ao “</w:t>
      </w:r>
      <w:r w:rsidRPr="004C0C47">
        <w:rPr>
          <w:rFonts w:ascii="Arial" w:hAnsi="Arial" w:cs="Arial"/>
          <w:b/>
          <w:bCs/>
          <w:sz w:val="20"/>
          <w:szCs w:val="20"/>
          <w:u w:val="single"/>
        </w:rPr>
        <w:t>ITEM Nº 01 – PAPEL A4</w:t>
      </w:r>
      <w:r w:rsidRPr="004C0C47">
        <w:rPr>
          <w:rFonts w:ascii="Arial" w:hAnsi="Arial" w:cs="Arial"/>
          <w:b/>
          <w:bCs/>
          <w:sz w:val="20"/>
          <w:szCs w:val="20"/>
        </w:rPr>
        <w:t xml:space="preserve">” serão realizados de forma proporcional ao material entregue pela Contratada, </w:t>
      </w:r>
      <w:r w:rsidR="0017249E" w:rsidRPr="004C0C47">
        <w:rPr>
          <w:rFonts w:ascii="Arial" w:hAnsi="Arial" w:cs="Arial"/>
          <w:b/>
          <w:bCs/>
          <w:sz w:val="20"/>
          <w:szCs w:val="20"/>
        </w:rPr>
        <w:t>conforme o inciso II do art. 24 da Lei 8.666, de 1993, onde os pagamentos deverão ser efetuados no prazo de até 5 (cinco) dias úteis, contados da data da apresentação da Nota Fiscal, nos termos do art. 5º, § 3º, da Lei nº 8.666, de 1993</w:t>
      </w:r>
      <w:r w:rsidR="00971E56" w:rsidRPr="004C0C47">
        <w:rPr>
          <w:rFonts w:ascii="Arial" w:hAnsi="Arial" w:cs="Arial"/>
          <w:b/>
          <w:bCs/>
          <w:sz w:val="20"/>
          <w:szCs w:val="20"/>
        </w:rPr>
        <w:t>.</w:t>
      </w:r>
    </w:p>
    <w:p w14:paraId="69E702EE" w14:textId="77777777" w:rsidR="00971E56" w:rsidRPr="004C0C47" w:rsidRDefault="00971E56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6854C7" w14:textId="77777777" w:rsidR="00842188" w:rsidRPr="004C0C47" w:rsidRDefault="00F25A4A" w:rsidP="004C0C47">
      <w:pPr>
        <w:numPr>
          <w:ilvl w:val="1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 entrega do objeto deverá ser realizada em dias úteis, de segunda a sexta-feira, no horário das 09:00 às 17:30 horas.</w:t>
      </w:r>
    </w:p>
    <w:p w14:paraId="63893AD8" w14:textId="77777777" w:rsidR="00971E56" w:rsidRPr="004C0C47" w:rsidRDefault="00971E56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36788" w14:textId="77777777" w:rsidR="00842188" w:rsidRPr="004C0C47" w:rsidRDefault="00F25A4A" w:rsidP="004C0C47">
      <w:pPr>
        <w:numPr>
          <w:ilvl w:val="1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 entrega dos materiais deverá ser realizada no endereço: Rua Afonso Pena nº 115, Tijuca, Rio de Janeiro, RJ, CEP 20270-244.</w:t>
      </w:r>
    </w:p>
    <w:p w14:paraId="71C797EE" w14:textId="77777777" w:rsidR="00971E56" w:rsidRPr="004C0C47" w:rsidRDefault="00971E56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F4BBFA" w14:textId="77777777" w:rsidR="00842188" w:rsidRPr="004C0C47" w:rsidRDefault="00F25A4A" w:rsidP="004C0C47">
      <w:pPr>
        <w:numPr>
          <w:ilvl w:val="1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Os bens serão recebidos provisoriamente no prazo de 05(cinco) dias, pelo(a) responsável pelo acompanhamento e fiscalização do contrato, para efeito de posterior verificação de sua conformidade com as especificações constantes neste Termo de Referência e na proposta.</w:t>
      </w:r>
    </w:p>
    <w:p w14:paraId="23DC1B8C" w14:textId="77777777" w:rsidR="00971E56" w:rsidRPr="004C0C47" w:rsidRDefault="00971E56" w:rsidP="004C0C47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E198667" w14:textId="77777777" w:rsidR="00842188" w:rsidRPr="004C0C47" w:rsidRDefault="00F25A4A" w:rsidP="004C0C47">
      <w:pPr>
        <w:numPr>
          <w:ilvl w:val="1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15 </w:t>
      </w:r>
      <w:r w:rsidRPr="004C0C47">
        <w:rPr>
          <w:rFonts w:ascii="Arial" w:hAnsi="Arial" w:cs="Arial"/>
          <w:sz w:val="20"/>
          <w:szCs w:val="20"/>
        </w:rPr>
        <w:lastRenderedPageBreak/>
        <w:t>(quinze) dias úteis, a contar da notificação da contratada, às suas custas, sem prejuízo da aplicação das penalidades.</w:t>
      </w:r>
    </w:p>
    <w:p w14:paraId="4445EE44" w14:textId="77777777" w:rsidR="00971E56" w:rsidRPr="004C0C47" w:rsidRDefault="00971E56" w:rsidP="004C0C47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9D2802B" w14:textId="77777777" w:rsidR="00842188" w:rsidRPr="004C0C47" w:rsidRDefault="00F25A4A" w:rsidP="004C0C47">
      <w:pPr>
        <w:numPr>
          <w:ilvl w:val="1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Os bens serão recebidos definitivamente no prazo de 10 (dez) dias, contados do recebimento provisório, após a verificação da qualidade e quantidade do material e consequente aceitação mediante termo circunstanciado.</w:t>
      </w:r>
    </w:p>
    <w:p w14:paraId="2B8BC6D1" w14:textId="77777777" w:rsidR="00971E56" w:rsidRPr="004C0C47" w:rsidRDefault="00971E56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57078F" w14:textId="77777777" w:rsidR="00842188" w:rsidRPr="004C0C47" w:rsidRDefault="00F25A4A" w:rsidP="004C0C47">
      <w:pPr>
        <w:numPr>
          <w:ilvl w:val="2"/>
          <w:numId w:val="34"/>
        </w:numPr>
        <w:spacing w:line="276" w:lineRule="auto"/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21C9C54E" w14:textId="77777777" w:rsidR="00971E56" w:rsidRPr="004C0C47" w:rsidRDefault="00971E56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A2F855" w14:textId="77777777" w:rsidR="00842188" w:rsidRPr="004C0C47" w:rsidRDefault="00F25A4A" w:rsidP="004C0C47">
      <w:pPr>
        <w:numPr>
          <w:ilvl w:val="1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O recebimento provisório ou definitivo do objeto não exclui a responsabilidade da contratada pelos prejuízos resultantes da incorreta execução do contrato.</w:t>
      </w:r>
    </w:p>
    <w:p w14:paraId="0B1DBB29" w14:textId="77777777" w:rsidR="00971E56" w:rsidRPr="004C0C47" w:rsidRDefault="00971E56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32" w14:textId="438988FA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CLAÚSULA NONA - FISCALIZAÇÃO</w:t>
      </w:r>
    </w:p>
    <w:p w14:paraId="54611179" w14:textId="77777777" w:rsidR="00472CF2" w:rsidRPr="004C0C47" w:rsidRDefault="00472CF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33" w14:textId="1456FD6D" w:rsidR="0070059F" w:rsidRPr="004C0C47" w:rsidRDefault="0070059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 fiscalização da execução do objeto será efetuada por Comissão/Representante designado pela C</w:t>
      </w:r>
      <w:r w:rsidR="00DE173E" w:rsidRPr="004C0C47">
        <w:rPr>
          <w:rFonts w:ascii="Arial" w:hAnsi="Arial" w:cs="Arial"/>
          <w:sz w:val="20"/>
          <w:szCs w:val="20"/>
        </w:rPr>
        <w:t>ONTRATANTE</w:t>
      </w:r>
      <w:r w:rsidRPr="004C0C47">
        <w:rPr>
          <w:rFonts w:ascii="Arial" w:hAnsi="Arial" w:cs="Arial"/>
          <w:sz w:val="20"/>
          <w:szCs w:val="20"/>
        </w:rPr>
        <w:t>, na forma esta</w:t>
      </w:r>
      <w:r w:rsidR="006068B9" w:rsidRPr="004C0C47">
        <w:rPr>
          <w:rFonts w:ascii="Arial" w:hAnsi="Arial" w:cs="Arial"/>
          <w:sz w:val="20"/>
          <w:szCs w:val="20"/>
        </w:rPr>
        <w:t>belecida no Termo de Referência, anexo do Edital.</w:t>
      </w:r>
    </w:p>
    <w:p w14:paraId="59782AAD" w14:textId="77777777" w:rsidR="00472CF2" w:rsidRPr="004C0C47" w:rsidRDefault="00472CF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34" w14:textId="5073B177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DÉCIMA – OBRIGAÇÕES DA CONTRATANTE E DA CONTRATADA</w:t>
      </w:r>
    </w:p>
    <w:p w14:paraId="5460B337" w14:textId="77777777" w:rsidR="00472CF2" w:rsidRPr="004C0C47" w:rsidRDefault="00472CF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35" w14:textId="73BC0958" w:rsidR="0070059F" w:rsidRPr="004C0C47" w:rsidRDefault="0070059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As obrigações da </w:t>
      </w:r>
      <w:r w:rsidR="00DE173E" w:rsidRPr="004C0C47">
        <w:rPr>
          <w:rFonts w:ascii="Arial" w:hAnsi="Arial" w:cs="Arial"/>
          <w:sz w:val="20"/>
          <w:szCs w:val="20"/>
        </w:rPr>
        <w:t>CONTRATANTE e da CONTRATADA</w:t>
      </w:r>
      <w:r w:rsidRPr="004C0C47">
        <w:rPr>
          <w:rFonts w:ascii="Arial" w:hAnsi="Arial" w:cs="Arial"/>
          <w:sz w:val="20"/>
          <w:szCs w:val="20"/>
        </w:rPr>
        <w:t xml:space="preserve"> são aquelas pr</w:t>
      </w:r>
      <w:r w:rsidR="006068B9" w:rsidRPr="004C0C47">
        <w:rPr>
          <w:rFonts w:ascii="Arial" w:hAnsi="Arial" w:cs="Arial"/>
          <w:sz w:val="20"/>
          <w:szCs w:val="20"/>
        </w:rPr>
        <w:t>evistas no Termo de Referência, anexo do Edital.</w:t>
      </w:r>
    </w:p>
    <w:p w14:paraId="2549E5EE" w14:textId="77777777" w:rsidR="00472CF2" w:rsidRPr="004C0C47" w:rsidRDefault="00472CF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36" w14:textId="0074DE29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DÉCIMA PRIMEIRA – SANÇÕES ADMINISTRATIVAS</w:t>
      </w:r>
    </w:p>
    <w:p w14:paraId="2FE156C7" w14:textId="77777777" w:rsidR="00472CF2" w:rsidRPr="004C0C47" w:rsidRDefault="00472CF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37" w14:textId="31BBEBC0" w:rsidR="000136E4" w:rsidRPr="004C0C47" w:rsidRDefault="0070059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As sanções </w:t>
      </w:r>
      <w:r w:rsidR="00C00E65" w:rsidRPr="004C0C47">
        <w:rPr>
          <w:rFonts w:ascii="Arial" w:hAnsi="Arial" w:cs="Arial"/>
          <w:sz w:val="20"/>
          <w:szCs w:val="20"/>
        </w:rPr>
        <w:t xml:space="preserve">referentes à execução do contrato </w:t>
      </w:r>
      <w:r w:rsidRPr="004C0C47">
        <w:rPr>
          <w:rFonts w:ascii="Arial" w:hAnsi="Arial" w:cs="Arial"/>
          <w:sz w:val="20"/>
          <w:szCs w:val="20"/>
        </w:rPr>
        <w:t>são aquelas previstas no Termo de Referência</w:t>
      </w:r>
      <w:r w:rsidR="006068B9" w:rsidRPr="004C0C47">
        <w:rPr>
          <w:rFonts w:ascii="Arial" w:hAnsi="Arial" w:cs="Arial"/>
          <w:sz w:val="20"/>
          <w:szCs w:val="20"/>
        </w:rPr>
        <w:t>, anexo do Edital.</w:t>
      </w:r>
      <w:r w:rsidR="008953A6" w:rsidRPr="004C0C47">
        <w:rPr>
          <w:rFonts w:ascii="Arial" w:hAnsi="Arial" w:cs="Arial"/>
          <w:sz w:val="20"/>
          <w:szCs w:val="20"/>
        </w:rPr>
        <w:t xml:space="preserve"> </w:t>
      </w:r>
    </w:p>
    <w:p w14:paraId="71F36882" w14:textId="77777777" w:rsidR="00472CF2" w:rsidRPr="004C0C47" w:rsidRDefault="00472CF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38" w14:textId="24282BFC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A139D2" w:rsidRPr="004C0C47">
        <w:rPr>
          <w:rFonts w:ascii="Arial" w:hAnsi="Arial" w:cs="Arial"/>
          <w:b/>
          <w:bCs/>
          <w:sz w:val="20"/>
          <w:szCs w:val="20"/>
        </w:rPr>
        <w:t xml:space="preserve">SEGUNDA </w:t>
      </w:r>
      <w:r w:rsidRPr="004C0C47">
        <w:rPr>
          <w:rFonts w:ascii="Arial" w:hAnsi="Arial" w:cs="Arial"/>
          <w:b/>
          <w:bCs/>
          <w:sz w:val="20"/>
          <w:szCs w:val="20"/>
        </w:rPr>
        <w:t>– RESCISÃO</w:t>
      </w:r>
    </w:p>
    <w:p w14:paraId="73222D50" w14:textId="77777777" w:rsidR="00472CF2" w:rsidRPr="004C0C47" w:rsidRDefault="00472CF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C4DFF9" w14:textId="037E7905" w:rsidR="00D6643A" w:rsidRPr="004C0C47" w:rsidRDefault="00D6643A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O presente Termo de Contrato poderá ser rescindido: </w:t>
      </w:r>
    </w:p>
    <w:p w14:paraId="47B59F15" w14:textId="77777777" w:rsidR="00472CF2" w:rsidRPr="004C0C47" w:rsidRDefault="00472CF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12C6AA" w14:textId="77777777" w:rsidR="00472CF2" w:rsidRPr="004C0C47" w:rsidRDefault="00472CF2" w:rsidP="004C0C47">
      <w:pPr>
        <w:pStyle w:val="PargrafodaLista"/>
        <w:numPr>
          <w:ilvl w:val="2"/>
          <w:numId w:val="3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P</w:t>
      </w:r>
      <w:r w:rsidR="00D6643A" w:rsidRPr="004C0C47">
        <w:rPr>
          <w:rFonts w:ascii="Arial" w:hAnsi="Arial" w:cs="Arial"/>
          <w:sz w:val="20"/>
          <w:szCs w:val="20"/>
        </w:rPr>
        <w:t>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6704D172" w14:textId="77777777" w:rsidR="00472CF2" w:rsidRPr="004C0C47" w:rsidRDefault="00472CF2" w:rsidP="004C0C47">
      <w:p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1666DBB8" w14:textId="77777777" w:rsidR="00956B11" w:rsidRPr="004C0C47" w:rsidRDefault="00472CF2" w:rsidP="004C0C47">
      <w:pPr>
        <w:pStyle w:val="PargrafodaLista"/>
        <w:numPr>
          <w:ilvl w:val="2"/>
          <w:numId w:val="3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</w:t>
      </w:r>
      <w:r w:rsidR="00D6643A" w:rsidRPr="004C0C47">
        <w:rPr>
          <w:rFonts w:ascii="Arial" w:hAnsi="Arial" w:cs="Arial"/>
          <w:sz w:val="20"/>
          <w:szCs w:val="20"/>
        </w:rPr>
        <w:t>migavelmente, nos termos do art. 79, inciso II, da Lei nº 8.666, de 1993.</w:t>
      </w:r>
    </w:p>
    <w:p w14:paraId="0307E270" w14:textId="77777777" w:rsidR="00956B11" w:rsidRPr="004C0C47" w:rsidRDefault="00956B1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8CCCD6" w14:textId="77777777" w:rsidR="00956B11" w:rsidRPr="004C0C47" w:rsidRDefault="0070059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Os casos de rescisão contratual serão formalmente motivados, assegura</w:t>
      </w:r>
      <w:r w:rsidR="00744A0F" w:rsidRPr="004C0C47">
        <w:rPr>
          <w:rFonts w:ascii="Arial" w:hAnsi="Arial" w:cs="Arial"/>
          <w:sz w:val="20"/>
          <w:szCs w:val="20"/>
        </w:rPr>
        <w:t>n</w:t>
      </w:r>
      <w:r w:rsidRPr="004C0C47">
        <w:rPr>
          <w:rFonts w:ascii="Arial" w:hAnsi="Arial" w:cs="Arial"/>
          <w:sz w:val="20"/>
          <w:szCs w:val="20"/>
        </w:rPr>
        <w:t>do-se à CONTRATADA o direito à prévia e ampla defesa.</w:t>
      </w:r>
    </w:p>
    <w:p w14:paraId="443F4823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1D1A6F" w14:textId="77777777" w:rsidR="00956B11" w:rsidRPr="004C0C47" w:rsidRDefault="0070059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 CONTRATADA reconhece os direitos da CONTRATANTE em caso de rescisão administrativa prevista no art. 77 da Lei nº 8.666, de 1993.</w:t>
      </w:r>
    </w:p>
    <w:p w14:paraId="7C8BF068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B66685" w14:textId="77777777" w:rsidR="00956B11" w:rsidRPr="004C0C47" w:rsidRDefault="006834F5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O termo de rescisão </w:t>
      </w:r>
      <w:r w:rsidR="005A7AF4" w:rsidRPr="004C0C47">
        <w:rPr>
          <w:rFonts w:ascii="Arial" w:hAnsi="Arial" w:cs="Arial"/>
          <w:sz w:val="20"/>
          <w:szCs w:val="20"/>
        </w:rPr>
        <w:t xml:space="preserve">será precedido de Relatório indicativo dos seguintes aspectos, </w:t>
      </w:r>
      <w:r w:rsidRPr="004C0C47">
        <w:rPr>
          <w:rFonts w:ascii="Arial" w:hAnsi="Arial" w:cs="Arial"/>
          <w:sz w:val="20"/>
          <w:szCs w:val="20"/>
        </w:rPr>
        <w:t>conforme o caso:</w:t>
      </w:r>
    </w:p>
    <w:p w14:paraId="0887EB37" w14:textId="77777777" w:rsidR="00956B11" w:rsidRPr="004C0C47" w:rsidRDefault="00956B1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5A49E3" w14:textId="77777777" w:rsidR="00956B11" w:rsidRPr="004C0C47" w:rsidRDefault="006834F5" w:rsidP="004C0C47">
      <w:pPr>
        <w:pStyle w:val="PargrafodaLista"/>
        <w:numPr>
          <w:ilvl w:val="2"/>
          <w:numId w:val="34"/>
        </w:numPr>
        <w:spacing w:line="276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Balanço dos eventos contratuais já cumpridos ou parcialmente cumpridos;</w:t>
      </w:r>
    </w:p>
    <w:p w14:paraId="18069712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17C037" w14:textId="77777777" w:rsidR="00956B11" w:rsidRPr="004C0C47" w:rsidRDefault="006834F5" w:rsidP="004C0C47">
      <w:pPr>
        <w:pStyle w:val="PargrafodaLista"/>
        <w:numPr>
          <w:ilvl w:val="2"/>
          <w:numId w:val="34"/>
        </w:numPr>
        <w:spacing w:line="276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Relação dos pagamentos já efetuados e ainda devidos;</w:t>
      </w:r>
    </w:p>
    <w:p w14:paraId="6735DA11" w14:textId="77777777" w:rsidR="00956B11" w:rsidRPr="004C0C47" w:rsidRDefault="00956B11" w:rsidP="004C0C47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40" w14:textId="23752BA3" w:rsidR="006834F5" w:rsidRPr="004C0C47" w:rsidRDefault="006834F5" w:rsidP="004C0C47">
      <w:pPr>
        <w:pStyle w:val="PargrafodaLista"/>
        <w:numPr>
          <w:ilvl w:val="2"/>
          <w:numId w:val="34"/>
        </w:numPr>
        <w:spacing w:line="276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Indenizações e multas.</w:t>
      </w:r>
    </w:p>
    <w:p w14:paraId="3FFBF84F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6D0211" w14:textId="3AC3BF55" w:rsidR="002E47B0" w:rsidRPr="004C0C47" w:rsidRDefault="002E47B0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>CLÁUSULA DÉCIMA TERCEIRA – VEDAÇÕES</w:t>
      </w:r>
    </w:p>
    <w:p w14:paraId="1858430A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F54362" w14:textId="2F6423EA" w:rsidR="002E47B0" w:rsidRPr="004C0C47" w:rsidRDefault="002E47B0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É vedado à CONTRATADA interromper a execução dos serviços sob alegação de inadimplemento por parte da CONTRATANTE, salvo nos casos previstos em lei.</w:t>
      </w:r>
    </w:p>
    <w:p w14:paraId="5077DB5C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4FA6B1" w14:textId="7A2B13E0" w:rsidR="00C43099" w:rsidRPr="004C0C47" w:rsidRDefault="00F45873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A139D2" w:rsidRPr="004C0C47">
        <w:rPr>
          <w:rFonts w:ascii="Arial" w:hAnsi="Arial" w:cs="Arial"/>
          <w:b/>
          <w:bCs/>
          <w:sz w:val="20"/>
          <w:szCs w:val="20"/>
        </w:rPr>
        <w:t>QUARTA</w:t>
      </w:r>
      <w:r w:rsidRPr="004C0C47">
        <w:rPr>
          <w:rFonts w:ascii="Arial" w:hAnsi="Arial" w:cs="Arial"/>
          <w:b/>
          <w:bCs/>
          <w:sz w:val="20"/>
          <w:szCs w:val="20"/>
        </w:rPr>
        <w:t xml:space="preserve"> –</w:t>
      </w:r>
      <w:r w:rsidR="00C43099" w:rsidRPr="004C0C47">
        <w:rPr>
          <w:rFonts w:ascii="Arial" w:hAnsi="Arial" w:cs="Arial"/>
          <w:b/>
          <w:bCs/>
          <w:sz w:val="20"/>
          <w:szCs w:val="20"/>
        </w:rPr>
        <w:t xml:space="preserve"> ALTERAÇÕES</w:t>
      </w:r>
    </w:p>
    <w:p w14:paraId="785F8EDE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9C0EB4" w14:textId="09AA88DE" w:rsidR="00C43099" w:rsidRPr="004C0C47" w:rsidRDefault="00C43099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Eventuais alterações contratuais reger-se-ão pela disciplina do art. 65 da Lei nº 8.666, de 1993.</w:t>
      </w:r>
    </w:p>
    <w:p w14:paraId="5A9D272E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ECD812" w14:textId="0F6596D0" w:rsidR="00C43099" w:rsidRPr="004C0C47" w:rsidRDefault="00C43099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27DB07EB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8FDC9A" w14:textId="2D7DF86F" w:rsidR="00C43099" w:rsidRPr="004C0C47" w:rsidRDefault="00C43099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513B2E94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45" w14:textId="62F5FFBA" w:rsidR="006834F5" w:rsidRPr="004C0C47" w:rsidRDefault="0045733D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 xml:space="preserve">CLÁUSULA DÉCIMA QUINTA - </w:t>
      </w:r>
      <w:r w:rsidR="00087B83" w:rsidRPr="004C0C47">
        <w:rPr>
          <w:rFonts w:ascii="Arial" w:hAnsi="Arial" w:cs="Arial"/>
          <w:b/>
          <w:bCs/>
          <w:sz w:val="20"/>
          <w:szCs w:val="20"/>
        </w:rPr>
        <w:t>DOS CASOS OMISSOS</w:t>
      </w:r>
    </w:p>
    <w:p w14:paraId="77A4AED4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46" w14:textId="7BBA616C" w:rsidR="006834F5" w:rsidRPr="004C0C47" w:rsidRDefault="006834F5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Os casos omissos serão decididos pela CONTRATANTE, segundo as disposições contidas na </w:t>
      </w:r>
      <w:r w:rsidR="00EB6DA2" w:rsidRPr="004C0C47">
        <w:rPr>
          <w:rFonts w:ascii="Arial" w:hAnsi="Arial" w:cs="Arial"/>
          <w:sz w:val="20"/>
          <w:szCs w:val="20"/>
        </w:rPr>
        <w:t>Lei nº 8.666, de 1993</w:t>
      </w:r>
      <w:r w:rsidR="00BC68A8" w:rsidRPr="004C0C47">
        <w:rPr>
          <w:rFonts w:ascii="Arial" w:hAnsi="Arial" w:cs="Arial"/>
          <w:sz w:val="20"/>
          <w:szCs w:val="20"/>
        </w:rPr>
        <w:t>, n</w:t>
      </w:r>
      <w:r w:rsidR="00EB6DA2" w:rsidRPr="004C0C47">
        <w:rPr>
          <w:rFonts w:ascii="Arial" w:hAnsi="Arial" w:cs="Arial"/>
          <w:sz w:val="20"/>
          <w:szCs w:val="20"/>
        </w:rPr>
        <w:t xml:space="preserve">a </w:t>
      </w:r>
      <w:r w:rsidRPr="004C0C47">
        <w:rPr>
          <w:rFonts w:ascii="Arial" w:hAnsi="Arial" w:cs="Arial"/>
          <w:sz w:val="20"/>
          <w:szCs w:val="20"/>
        </w:rPr>
        <w:t>Lei nº 10.520, de 2002</w:t>
      </w:r>
      <w:r w:rsidR="00461AE0" w:rsidRPr="004C0C47">
        <w:rPr>
          <w:rFonts w:ascii="Arial" w:hAnsi="Arial" w:cs="Arial"/>
          <w:sz w:val="20"/>
          <w:szCs w:val="20"/>
        </w:rPr>
        <w:t xml:space="preserve"> e demais normas federais de licitações e contratos administrativos e,</w:t>
      </w:r>
      <w:r w:rsidRPr="004C0C47">
        <w:rPr>
          <w:rFonts w:ascii="Arial" w:hAnsi="Arial" w:cs="Arial"/>
          <w:sz w:val="20"/>
          <w:szCs w:val="20"/>
        </w:rPr>
        <w:t xml:space="preserve"> </w:t>
      </w:r>
      <w:r w:rsidR="00461AE0" w:rsidRPr="004C0C47">
        <w:rPr>
          <w:rFonts w:ascii="Arial" w:hAnsi="Arial" w:cs="Arial"/>
          <w:sz w:val="20"/>
          <w:szCs w:val="20"/>
        </w:rPr>
        <w:t xml:space="preserve">subsidiariamente, </w:t>
      </w:r>
      <w:r w:rsidR="007826D1" w:rsidRPr="004C0C47">
        <w:rPr>
          <w:rFonts w:ascii="Arial" w:hAnsi="Arial" w:cs="Arial"/>
          <w:sz w:val="20"/>
          <w:szCs w:val="20"/>
        </w:rPr>
        <w:t xml:space="preserve">segundo as disposições contidas </w:t>
      </w:r>
      <w:r w:rsidR="00BC68A8" w:rsidRPr="004C0C47">
        <w:rPr>
          <w:rFonts w:ascii="Arial" w:hAnsi="Arial" w:cs="Arial"/>
          <w:sz w:val="20"/>
          <w:szCs w:val="20"/>
        </w:rPr>
        <w:t>n</w:t>
      </w:r>
      <w:r w:rsidRPr="004C0C47">
        <w:rPr>
          <w:rFonts w:ascii="Arial" w:hAnsi="Arial" w:cs="Arial"/>
          <w:sz w:val="20"/>
          <w:szCs w:val="20"/>
        </w:rPr>
        <w:t>a Lei nº 8.078, de 1990 - Código de Defesa do Consumidor</w:t>
      </w:r>
      <w:r w:rsidR="007826D1" w:rsidRPr="004C0C47">
        <w:rPr>
          <w:rFonts w:ascii="Arial" w:hAnsi="Arial" w:cs="Arial"/>
          <w:sz w:val="20"/>
          <w:szCs w:val="20"/>
        </w:rPr>
        <w:t xml:space="preserve"> -</w:t>
      </w:r>
      <w:r w:rsidRPr="004C0C47">
        <w:rPr>
          <w:rFonts w:ascii="Arial" w:hAnsi="Arial" w:cs="Arial"/>
          <w:sz w:val="20"/>
          <w:szCs w:val="20"/>
        </w:rPr>
        <w:t xml:space="preserve"> e </w:t>
      </w:r>
      <w:r w:rsidR="00461AE0" w:rsidRPr="004C0C47">
        <w:rPr>
          <w:rFonts w:ascii="Arial" w:hAnsi="Arial" w:cs="Arial"/>
          <w:sz w:val="20"/>
          <w:szCs w:val="20"/>
        </w:rPr>
        <w:t>normas e princípios gerais dos contratos</w:t>
      </w:r>
      <w:r w:rsidRPr="004C0C47">
        <w:rPr>
          <w:rFonts w:ascii="Arial" w:hAnsi="Arial" w:cs="Arial"/>
          <w:sz w:val="20"/>
          <w:szCs w:val="20"/>
        </w:rPr>
        <w:t>.</w:t>
      </w:r>
    </w:p>
    <w:p w14:paraId="72517371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47" w14:textId="6F5E9CDD" w:rsidR="0070059F" w:rsidRPr="004C0C47" w:rsidRDefault="0070059F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C0C47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45733D" w:rsidRPr="004C0C47">
        <w:rPr>
          <w:rFonts w:ascii="Arial" w:hAnsi="Arial" w:cs="Arial"/>
          <w:b/>
          <w:bCs/>
          <w:sz w:val="20"/>
          <w:szCs w:val="20"/>
        </w:rPr>
        <w:t>SEXTA</w:t>
      </w:r>
      <w:r w:rsidRPr="004C0C47">
        <w:rPr>
          <w:rFonts w:ascii="Arial" w:hAnsi="Arial" w:cs="Arial"/>
          <w:b/>
          <w:bCs/>
          <w:sz w:val="20"/>
          <w:szCs w:val="20"/>
        </w:rPr>
        <w:t xml:space="preserve"> – PUBLICAÇÃO</w:t>
      </w:r>
    </w:p>
    <w:p w14:paraId="14B86B0E" w14:textId="77777777" w:rsidR="00956B11" w:rsidRPr="004C0C47" w:rsidRDefault="00956B11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7ED48" w14:textId="07753154" w:rsidR="0070059F" w:rsidRPr="004C0C47" w:rsidRDefault="0070059F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 w14:paraId="35F225E7" w14:textId="4F95B013" w:rsidR="007F2950" w:rsidRPr="004C0C47" w:rsidRDefault="007F2950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C619C" w14:textId="1CDBE2BA" w:rsidR="007F2950" w:rsidRPr="004C0C47" w:rsidRDefault="007F2950" w:rsidP="004C0C47">
      <w:pPr>
        <w:pStyle w:val="PargrafodaLista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4C0C47">
        <w:rPr>
          <w:rFonts w:ascii="Arial" w:eastAsiaTheme="majorEastAsia" w:hAnsi="Arial" w:cs="Arial"/>
          <w:b/>
          <w:bCs/>
          <w:sz w:val="20"/>
          <w:szCs w:val="20"/>
        </w:rPr>
        <w:t>CLAUSULA SEGUNDA – DA PREVENÇÃO À FRAUDE E À CORRUPÇÃO</w:t>
      </w:r>
    </w:p>
    <w:p w14:paraId="0399798A" w14:textId="77777777" w:rsidR="007F2950" w:rsidRPr="004C0C47" w:rsidRDefault="007F2950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D84AC5" w14:textId="374D6D74" w:rsidR="007F2950" w:rsidRPr="004C0C47" w:rsidRDefault="007F2950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O Contratado declara conhecer e ter plena ciência quanto as normas de prevenção à corrupção previstas na legislação brasileira, dentre elas, e não se restringindo, a Lei 8.429/92 e a Lei 12.846/2013 e seus regulamentos (em conjunto, “Leis anticorrupção”) e se compromete a cumpri-las fielmente, por si e por seus sócios, administradores e colaboradores, bem como exigir o seu cumprimento pelos terceiros por elas contratados.</w:t>
      </w:r>
    </w:p>
    <w:p w14:paraId="51B944C7" w14:textId="77777777" w:rsidR="007F2950" w:rsidRPr="004C0C47" w:rsidRDefault="007F2950" w:rsidP="004C0C47">
      <w:pPr>
        <w:spacing w:line="276" w:lineRule="auto"/>
        <w:ind w:left="709" w:hanging="425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4B905EA2" w14:textId="77777777" w:rsidR="007F2950" w:rsidRPr="004C0C47" w:rsidRDefault="007F2950" w:rsidP="004C0C47">
      <w:pPr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b/>
          <w:iCs/>
          <w:sz w:val="20"/>
          <w:szCs w:val="20"/>
        </w:rPr>
        <w:tab/>
      </w:r>
      <w:r w:rsidRPr="004C0C47">
        <w:rPr>
          <w:rFonts w:ascii="Arial" w:hAnsi="Arial" w:cs="Arial"/>
          <w:iCs/>
          <w:sz w:val="20"/>
          <w:szCs w:val="20"/>
        </w:rPr>
        <w:t>Desde já, se obriga, no pleno exercício dos direitos e obrigações previstos neste contrato e no cumprimento de qualquer uma de suas disposições, a:</w:t>
      </w:r>
    </w:p>
    <w:p w14:paraId="7C8B4C9B" w14:textId="77777777" w:rsidR="007F2950" w:rsidRPr="004C0C47" w:rsidRDefault="007F2950" w:rsidP="004C0C47">
      <w:pPr>
        <w:spacing w:line="276" w:lineRule="auto"/>
        <w:ind w:left="720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0706DBC2" w14:textId="77777777" w:rsidR="007F2950" w:rsidRPr="004C0C47" w:rsidRDefault="007F2950" w:rsidP="004C0C47">
      <w:pPr>
        <w:numPr>
          <w:ilvl w:val="2"/>
          <w:numId w:val="34"/>
        </w:numPr>
        <w:spacing w:line="276" w:lineRule="auto"/>
        <w:ind w:left="1418" w:hanging="851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Não prometer, oferecer ou dar, direta ou indiretamente, vantagem indevida a agente público, ou a terceira pessoa a ele relacionada;</w:t>
      </w:r>
    </w:p>
    <w:p w14:paraId="2D296849" w14:textId="77777777" w:rsidR="007F2950" w:rsidRPr="004C0C47" w:rsidRDefault="007F2950" w:rsidP="004C0C47">
      <w:pPr>
        <w:spacing w:line="276" w:lineRule="auto"/>
        <w:ind w:left="1418" w:hanging="851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289284F3" w14:textId="77777777" w:rsidR="007F2950" w:rsidRPr="004C0C47" w:rsidRDefault="007F2950" w:rsidP="004C0C47">
      <w:pPr>
        <w:numPr>
          <w:ilvl w:val="2"/>
          <w:numId w:val="34"/>
        </w:numPr>
        <w:spacing w:line="276" w:lineRule="auto"/>
        <w:ind w:left="1418" w:hanging="851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lastRenderedPageBreak/>
        <w:t>Não financiar, custear, patrocinar ou de qualquer modo subvencionar a prática dos atos ilícitos previstos na Lei Anticorrupção;</w:t>
      </w:r>
    </w:p>
    <w:p w14:paraId="18031C3F" w14:textId="77777777" w:rsidR="007F2950" w:rsidRPr="004C0C47" w:rsidRDefault="007F2950" w:rsidP="004C0C47">
      <w:pPr>
        <w:spacing w:line="276" w:lineRule="auto"/>
        <w:ind w:left="1418" w:hanging="851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4A5F58AE" w14:textId="77777777" w:rsidR="007F2950" w:rsidRPr="004C0C47" w:rsidRDefault="007F2950" w:rsidP="004C0C47">
      <w:pPr>
        <w:numPr>
          <w:ilvl w:val="2"/>
          <w:numId w:val="34"/>
        </w:numPr>
        <w:spacing w:line="276" w:lineRule="auto"/>
        <w:ind w:left="1418" w:hanging="851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Não se utilizar de interposta pessoa física ou jurídica para ocultar ou dissimular seus reais interesses ou a identidade dos beneficiários dos atos praticados;</w:t>
      </w:r>
    </w:p>
    <w:p w14:paraId="46D9E31A" w14:textId="77777777" w:rsidR="007F2950" w:rsidRPr="004C0C47" w:rsidRDefault="007F2950" w:rsidP="004C0C47">
      <w:pPr>
        <w:spacing w:line="276" w:lineRule="auto"/>
        <w:ind w:left="1418" w:hanging="851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2FEA38C2" w14:textId="77777777" w:rsidR="007F2950" w:rsidRPr="004C0C47" w:rsidRDefault="007F2950" w:rsidP="004C0C47">
      <w:pPr>
        <w:numPr>
          <w:ilvl w:val="2"/>
          <w:numId w:val="34"/>
        </w:numPr>
        <w:spacing w:line="276" w:lineRule="auto"/>
        <w:ind w:left="1418" w:hanging="851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No tocante a licitações e contratos:</w:t>
      </w:r>
    </w:p>
    <w:p w14:paraId="47903BEC" w14:textId="77777777" w:rsidR="007F2950" w:rsidRPr="004C0C47" w:rsidRDefault="007F2950" w:rsidP="004C0C47">
      <w:pPr>
        <w:spacing w:line="276" w:lineRule="auto"/>
        <w:ind w:left="720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0357B796" w14:textId="77777777" w:rsidR="007F2950" w:rsidRPr="004C0C47" w:rsidRDefault="007F2950" w:rsidP="004C0C47">
      <w:pPr>
        <w:numPr>
          <w:ilvl w:val="3"/>
          <w:numId w:val="34"/>
        </w:numPr>
        <w:spacing w:line="276" w:lineRule="auto"/>
        <w:ind w:left="2552" w:hanging="1134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Não frustrar ou fraudar, mediante ajuste, combinação ou qualquer outro expediente, o caráter competitivo de procedimento licitatório público;</w:t>
      </w:r>
    </w:p>
    <w:p w14:paraId="572AA9B7" w14:textId="77777777" w:rsidR="007F2950" w:rsidRPr="004C0C47" w:rsidRDefault="007F2950" w:rsidP="004C0C47">
      <w:pPr>
        <w:spacing w:line="276" w:lineRule="auto"/>
        <w:ind w:left="2552" w:hanging="1134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1ABDC27A" w14:textId="77777777" w:rsidR="007F2950" w:rsidRPr="004C0C47" w:rsidRDefault="007F2950" w:rsidP="004C0C47">
      <w:pPr>
        <w:numPr>
          <w:ilvl w:val="3"/>
          <w:numId w:val="34"/>
        </w:numPr>
        <w:spacing w:line="276" w:lineRule="auto"/>
        <w:ind w:left="2552" w:hanging="1134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Não impedir, perturbar ou fraudar a realização de qualquer ato de procedimento licitatório público;</w:t>
      </w:r>
    </w:p>
    <w:p w14:paraId="7CDA727F" w14:textId="77777777" w:rsidR="007F2950" w:rsidRPr="004C0C47" w:rsidRDefault="007F2950" w:rsidP="004C0C47">
      <w:pPr>
        <w:spacing w:line="276" w:lineRule="auto"/>
        <w:ind w:left="2552" w:hanging="1134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63676A78" w14:textId="77777777" w:rsidR="007F2950" w:rsidRPr="004C0C47" w:rsidRDefault="007F2950" w:rsidP="004C0C47">
      <w:pPr>
        <w:numPr>
          <w:ilvl w:val="3"/>
          <w:numId w:val="34"/>
        </w:numPr>
        <w:spacing w:line="276" w:lineRule="auto"/>
        <w:ind w:left="2552" w:hanging="1134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Afastar ou procurar afastar licitante, por meio de fraude ou oferecimento de vantagem de qualquer tipo;</w:t>
      </w:r>
    </w:p>
    <w:p w14:paraId="116C7302" w14:textId="77777777" w:rsidR="007F2950" w:rsidRPr="004C0C47" w:rsidRDefault="007F2950" w:rsidP="004C0C47">
      <w:pPr>
        <w:spacing w:line="276" w:lineRule="auto"/>
        <w:ind w:left="2552" w:hanging="1134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0884DF68" w14:textId="77777777" w:rsidR="007F2950" w:rsidRPr="004C0C47" w:rsidRDefault="007F2950" w:rsidP="004C0C47">
      <w:pPr>
        <w:numPr>
          <w:ilvl w:val="3"/>
          <w:numId w:val="34"/>
        </w:numPr>
        <w:spacing w:line="276" w:lineRule="auto"/>
        <w:ind w:left="2552" w:hanging="1134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Fraudar licitação pública ou contrato dela decorrente;</w:t>
      </w:r>
    </w:p>
    <w:p w14:paraId="6C7B5DCA" w14:textId="77777777" w:rsidR="007F2950" w:rsidRPr="004C0C47" w:rsidRDefault="007F2950" w:rsidP="004C0C47">
      <w:pPr>
        <w:spacing w:line="276" w:lineRule="auto"/>
        <w:ind w:left="2552" w:hanging="1134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53C9F363" w14:textId="77777777" w:rsidR="007F2950" w:rsidRPr="004C0C47" w:rsidRDefault="007F2950" w:rsidP="004C0C47">
      <w:pPr>
        <w:numPr>
          <w:ilvl w:val="3"/>
          <w:numId w:val="34"/>
        </w:numPr>
        <w:spacing w:line="276" w:lineRule="auto"/>
        <w:ind w:left="2552" w:hanging="1134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Não criar, de modo fraudulento ou irregular, pessoa jurídica para participar de licitação pública ou celebrar contrato administrativo;</w:t>
      </w:r>
    </w:p>
    <w:p w14:paraId="058AF11D" w14:textId="77777777" w:rsidR="007F2950" w:rsidRPr="004C0C47" w:rsidRDefault="007F2950" w:rsidP="004C0C47">
      <w:pPr>
        <w:spacing w:line="276" w:lineRule="auto"/>
        <w:ind w:left="2552" w:hanging="1134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3E509856" w14:textId="77777777" w:rsidR="007F2950" w:rsidRPr="004C0C47" w:rsidRDefault="007F2950" w:rsidP="004C0C47">
      <w:pPr>
        <w:numPr>
          <w:ilvl w:val="3"/>
          <w:numId w:val="34"/>
        </w:numPr>
        <w:spacing w:line="276" w:lineRule="auto"/>
        <w:ind w:left="2552" w:hanging="1134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Não obter vantagem ou benefício indevido, de modo fraudulento, de modificações ou prorrogações de contratos celebrados com a administração pública, sem autorização em lei, no ato convocatório da licitação pública ou nos respectivos instrumentos contratuais;</w:t>
      </w:r>
    </w:p>
    <w:p w14:paraId="34F0FAED" w14:textId="77777777" w:rsidR="007F2950" w:rsidRPr="004C0C47" w:rsidRDefault="007F2950" w:rsidP="004C0C47">
      <w:pPr>
        <w:spacing w:line="276" w:lineRule="auto"/>
        <w:ind w:left="2552" w:hanging="1134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1BD72E37" w14:textId="77777777" w:rsidR="007F2950" w:rsidRPr="004C0C47" w:rsidRDefault="007F2950" w:rsidP="004C0C47">
      <w:pPr>
        <w:numPr>
          <w:ilvl w:val="3"/>
          <w:numId w:val="34"/>
        </w:numPr>
        <w:spacing w:line="276" w:lineRule="auto"/>
        <w:ind w:left="2552" w:hanging="1134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Não manipular ou fraudar o equilíbrio econômico-financeiro dos contratos celebrados com a administração pública;</w:t>
      </w:r>
    </w:p>
    <w:p w14:paraId="2914BED6" w14:textId="77777777" w:rsidR="007F2950" w:rsidRPr="004C0C47" w:rsidRDefault="007F2950" w:rsidP="004C0C47">
      <w:pPr>
        <w:spacing w:line="276" w:lineRule="auto"/>
        <w:ind w:left="720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1BE9DCD4" w14:textId="77777777" w:rsidR="007F2950" w:rsidRPr="004C0C47" w:rsidRDefault="007F2950" w:rsidP="004C0C47">
      <w:pPr>
        <w:numPr>
          <w:ilvl w:val="2"/>
          <w:numId w:val="34"/>
        </w:numPr>
        <w:spacing w:line="276" w:lineRule="auto"/>
        <w:ind w:left="1418" w:hanging="851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Não dificultar atividade de investigação ou fiscalização de órgãos, entidades ou agentes públicos, ou intervir em sua atuação, inclusive no âmbito das agências reguladoras e dos órgãos de fiscalização do sistema financeiro nacional;</w:t>
      </w:r>
    </w:p>
    <w:p w14:paraId="75C9769F" w14:textId="77777777" w:rsidR="007F2950" w:rsidRPr="004C0C47" w:rsidRDefault="007F2950" w:rsidP="004C0C47">
      <w:pPr>
        <w:spacing w:line="276" w:lineRule="auto"/>
        <w:ind w:left="1418" w:hanging="851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4CD8A826" w14:textId="77777777" w:rsidR="007F2950" w:rsidRPr="004C0C47" w:rsidRDefault="007F2950" w:rsidP="004C0C47">
      <w:pPr>
        <w:numPr>
          <w:ilvl w:val="2"/>
          <w:numId w:val="34"/>
        </w:numPr>
        <w:spacing w:line="276" w:lineRule="auto"/>
        <w:ind w:left="1418" w:hanging="851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Adotar as melhores práticas de monitoramento e verificação do cumprimento das leis anticorrupção, com o objetivo de prevenir atos de corrupção, fraude, práticas ilícitas ou lavagem de dinheiro por seus sócios, administradores, colaboradores e/ou terceiros por elas contratados;</w:t>
      </w:r>
    </w:p>
    <w:p w14:paraId="2EB79358" w14:textId="77777777" w:rsidR="007F2950" w:rsidRPr="004C0C47" w:rsidRDefault="007F2950" w:rsidP="004C0C47">
      <w:pPr>
        <w:spacing w:line="276" w:lineRule="auto"/>
        <w:ind w:left="720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539C7321" w14:textId="77777777" w:rsidR="007F2950" w:rsidRPr="004C0C47" w:rsidRDefault="007F2950" w:rsidP="004C0C47">
      <w:pPr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O Contratado declara, sob sua conta e risco, que não praticou ou incorreu em quaisquer crimes ou atos lesivos contra a Administração Pública que possam caracterizar atos de corrupção sob a égide da Lei Anticorrupção, Código Penal e/ou correlatas, e não se limitando a estas, assim definidas em conjunto como “Leis Anticorrupção”.</w:t>
      </w:r>
    </w:p>
    <w:p w14:paraId="33F9A2DD" w14:textId="77777777" w:rsidR="007F2950" w:rsidRPr="004C0C47" w:rsidRDefault="007F2950" w:rsidP="004C0C47">
      <w:pPr>
        <w:spacing w:line="276" w:lineRule="auto"/>
        <w:ind w:left="567" w:hanging="567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14:paraId="0AE9C504" w14:textId="0FF2C486" w:rsidR="007F2950" w:rsidRPr="004C0C47" w:rsidRDefault="007F2950" w:rsidP="004C0C47">
      <w:pPr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4C0C47">
        <w:rPr>
          <w:rFonts w:ascii="Arial" w:hAnsi="Arial" w:cs="Arial"/>
          <w:iCs/>
          <w:sz w:val="20"/>
          <w:szCs w:val="20"/>
        </w:rPr>
        <w:t>A comprovada violação de qualquer das obrigações previstas nesta cláusula será considerada uma infração grave ao contrato e conferirá à Contratante o direito de, agindo de boa-fé, declarar rescindido imediatamente o contrato, sendo a Contratada responsável por eventuais perdas e danos.</w:t>
      </w:r>
    </w:p>
    <w:p w14:paraId="15BCD1E9" w14:textId="77777777" w:rsidR="00BB37B2" w:rsidRPr="004C0C47" w:rsidRDefault="00BB37B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CDA520" w14:textId="54D5B6C6" w:rsidR="00BB37B2" w:rsidRPr="004C0C47" w:rsidRDefault="00BB37B2" w:rsidP="004C0C47">
      <w:pPr>
        <w:pStyle w:val="PargrafodaLista"/>
        <w:numPr>
          <w:ilvl w:val="0"/>
          <w:numId w:val="34"/>
        </w:numPr>
        <w:spacing w:line="276" w:lineRule="auto"/>
        <w:ind w:left="284" w:right="-1" w:hanging="284"/>
        <w:jc w:val="both"/>
        <w:rPr>
          <w:rFonts w:ascii="Arial" w:hAnsi="Arial" w:cs="Arial"/>
          <w:b/>
          <w:sz w:val="20"/>
          <w:szCs w:val="20"/>
        </w:rPr>
      </w:pPr>
      <w:r w:rsidRPr="004C0C47">
        <w:rPr>
          <w:rFonts w:ascii="Arial" w:hAnsi="Arial" w:cs="Arial"/>
          <w:b/>
          <w:sz w:val="20"/>
          <w:szCs w:val="20"/>
        </w:rPr>
        <w:lastRenderedPageBreak/>
        <w:t>CLÁUSULA DÉCIMA SÉTIMA - SIGILO E DE PROTEÇÃO DE DADOS - LEI Nº 13.709/2018</w:t>
      </w:r>
    </w:p>
    <w:p w14:paraId="7744776C" w14:textId="77777777" w:rsidR="00BB37B2" w:rsidRPr="004C0C47" w:rsidRDefault="00BB37B2" w:rsidP="004C0C4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A6627A" w14:textId="20D71941" w:rsidR="00BB37B2" w:rsidRPr="004C0C47" w:rsidRDefault="00BB37B2" w:rsidP="004C0C47">
      <w:pPr>
        <w:pStyle w:val="PargrafodaLista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4C0C47">
        <w:rPr>
          <w:rFonts w:ascii="Arial" w:hAnsi="Arial" w:cs="Arial"/>
          <w:color w:val="000000"/>
          <w:sz w:val="20"/>
          <w:szCs w:val="20"/>
        </w:rPr>
        <w:t xml:space="preserve">Considerando que a CONTRATADA realizará tratamento de dados, deverá obrigatoriamente cumprir as previsões constantes da lei nº 13.709/18 – Lei Geral de Proteção de Dados – LGPD e no Guia Orientativo para Definições dos Agentes de Tratamento de Dados Pessoais e do Encarregado, lavrado pela Autoridade Nacional de Proteção de Dados - ANPD, </w:t>
      </w:r>
      <w:r w:rsidRPr="004C0C47">
        <w:rPr>
          <w:rFonts w:ascii="Arial" w:hAnsi="Arial" w:cs="Arial"/>
          <w:sz w:val="20"/>
          <w:szCs w:val="20"/>
        </w:rPr>
        <w:t xml:space="preserve">expedido em 28.05.2021, </w:t>
      </w:r>
      <w:r w:rsidRPr="004C0C47">
        <w:rPr>
          <w:rFonts w:ascii="Arial" w:hAnsi="Arial" w:cs="Arial"/>
          <w:color w:val="000000"/>
          <w:sz w:val="20"/>
          <w:szCs w:val="20"/>
        </w:rPr>
        <w:t>no que lhes for aplicável.  Não haverá compartilhamento de dados, caso a Operadora não comprove adequação à LGPD.</w:t>
      </w:r>
    </w:p>
    <w:p w14:paraId="421CB21F" w14:textId="77777777" w:rsidR="00BB37B2" w:rsidRPr="004C0C47" w:rsidRDefault="00BB37B2" w:rsidP="004C0C47">
      <w:pPr>
        <w:spacing w:line="276" w:lineRule="auto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1EA13E5" w14:textId="77777777" w:rsidR="00BB37B2" w:rsidRPr="004C0C47" w:rsidRDefault="00BB37B2" w:rsidP="004C0C47">
      <w:pPr>
        <w:numPr>
          <w:ilvl w:val="2"/>
          <w:numId w:val="34"/>
        </w:numPr>
        <w:spacing w:line="276" w:lineRule="auto"/>
        <w:ind w:left="1418" w:hanging="85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C0C47">
        <w:rPr>
          <w:rFonts w:ascii="Arial" w:hAnsi="Arial" w:cs="Arial"/>
          <w:color w:val="000000"/>
          <w:sz w:val="20"/>
          <w:szCs w:val="20"/>
        </w:rPr>
        <w:t>O CRF-RJ será o Controlador e a CONTRATADA será a Operadora dos dados.</w:t>
      </w:r>
    </w:p>
    <w:p w14:paraId="6C0A20B7" w14:textId="77777777" w:rsidR="00BB37B2" w:rsidRPr="004C0C47" w:rsidRDefault="00BB37B2" w:rsidP="004C0C47">
      <w:pPr>
        <w:spacing w:line="276" w:lineRule="auto"/>
        <w:ind w:left="1418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B95F53B" w14:textId="77777777" w:rsidR="00BB37B2" w:rsidRPr="004C0C47" w:rsidRDefault="00BB37B2" w:rsidP="004C0C47">
      <w:pPr>
        <w:numPr>
          <w:ilvl w:val="3"/>
          <w:numId w:val="34"/>
        </w:numPr>
        <w:spacing w:line="276" w:lineRule="auto"/>
        <w:ind w:left="2410" w:hanging="99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Os Operadores estão submetidos ao Controlador, notadamente quanto à finalidade e forma de atuação.</w:t>
      </w:r>
    </w:p>
    <w:p w14:paraId="22EDAFE1" w14:textId="77777777" w:rsidR="00BB37B2" w:rsidRPr="004C0C47" w:rsidRDefault="00BB37B2" w:rsidP="004C0C47">
      <w:pPr>
        <w:spacing w:line="276" w:lineRule="auto"/>
        <w:ind w:left="2410" w:hanging="99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380FD3E" w14:textId="77777777" w:rsidR="00BB37B2" w:rsidRPr="004C0C47" w:rsidRDefault="00BB37B2" w:rsidP="004C0C47">
      <w:pPr>
        <w:numPr>
          <w:ilvl w:val="3"/>
          <w:numId w:val="34"/>
        </w:numPr>
        <w:spacing w:line="276" w:lineRule="auto"/>
        <w:ind w:left="2410" w:hanging="99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C0C47">
        <w:rPr>
          <w:rFonts w:ascii="Arial" w:hAnsi="Arial" w:cs="Arial"/>
          <w:color w:val="000000"/>
          <w:sz w:val="20"/>
          <w:szCs w:val="20"/>
        </w:rPr>
        <w:t xml:space="preserve">Conforme estabelecido no Guia Orientativo para Definições dos Agentes de Tratamento de Dados Pessoais e do Encarregado da ANPD, cabe ao Operador </w:t>
      </w:r>
      <w:r w:rsidRPr="004C0C47">
        <w:rPr>
          <w:rFonts w:ascii="Arial" w:hAnsi="Arial" w:cs="Arial"/>
          <w:sz w:val="20"/>
          <w:szCs w:val="20"/>
        </w:rPr>
        <w:t>firmar contratos que estabeleçam, dentre outros assuntos, o regime de atividades e responsabilidades com o Controlador.</w:t>
      </w:r>
    </w:p>
    <w:p w14:paraId="567FF755" w14:textId="77777777" w:rsidR="00BB37B2" w:rsidRPr="004C0C47" w:rsidRDefault="00BB37B2" w:rsidP="004C0C47">
      <w:pPr>
        <w:spacing w:line="276" w:lineRule="auto"/>
        <w:ind w:left="2410" w:hanging="99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640607C" w14:textId="77777777" w:rsidR="00BB37B2" w:rsidRPr="004C0C47" w:rsidRDefault="00BB37B2" w:rsidP="004C0C47">
      <w:pPr>
        <w:numPr>
          <w:ilvl w:val="3"/>
          <w:numId w:val="34"/>
        </w:numPr>
        <w:spacing w:line="276" w:lineRule="auto"/>
        <w:ind w:left="2410" w:hanging="99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Fica vedada transferência do processamento de dados.</w:t>
      </w:r>
    </w:p>
    <w:p w14:paraId="6EC21809" w14:textId="77777777" w:rsidR="00BB37B2" w:rsidRPr="004C0C47" w:rsidRDefault="00BB37B2" w:rsidP="004C0C47">
      <w:pPr>
        <w:spacing w:line="276" w:lineRule="auto"/>
        <w:ind w:left="2410" w:hanging="99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210ACE" w14:textId="77777777" w:rsidR="00BB37B2" w:rsidRPr="004C0C47" w:rsidRDefault="00BB37B2" w:rsidP="004C0C47">
      <w:pPr>
        <w:numPr>
          <w:ilvl w:val="2"/>
          <w:numId w:val="34"/>
        </w:num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Respeitando a LGPD, as partes se comprometem com a confidencialidade dos dados dos signatários, não havendo em regra, compartilhamento de dados, salvo, se instituições externas e com legitimidade, a exemplo da Receita Federal, convocarem uma cópia do documento. </w:t>
      </w:r>
    </w:p>
    <w:p w14:paraId="39A84C4A" w14:textId="77777777" w:rsidR="00BB37B2" w:rsidRPr="004C0C47" w:rsidRDefault="00BB37B2" w:rsidP="004C0C47">
      <w:pPr>
        <w:tabs>
          <w:tab w:val="left" w:pos="1425"/>
        </w:tabs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0883895B" w14:textId="65AB9563" w:rsidR="00BB37B2" w:rsidRPr="004C0C47" w:rsidRDefault="00BB37B2" w:rsidP="004C0C47">
      <w:pPr>
        <w:numPr>
          <w:ilvl w:val="2"/>
          <w:numId w:val="34"/>
        </w:num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Informamos que o tratamento dos dados deverá ocorrer nos termos do artigo 11, alínea f, da LGPD e que o tratamento dos demais </w:t>
      </w:r>
      <w:r w:rsidR="001965B6" w:rsidRPr="004C0C47">
        <w:rPr>
          <w:rFonts w:ascii="Arial" w:hAnsi="Arial" w:cs="Arial"/>
          <w:sz w:val="20"/>
          <w:szCs w:val="20"/>
        </w:rPr>
        <w:t>dados pessoais deverão</w:t>
      </w:r>
      <w:r w:rsidRPr="004C0C47">
        <w:rPr>
          <w:rFonts w:ascii="Arial" w:hAnsi="Arial" w:cs="Arial"/>
          <w:sz w:val="20"/>
          <w:szCs w:val="20"/>
        </w:rPr>
        <w:t xml:space="preserve"> ocorrer com base no artigo 7º, II, da mesma lei.  </w:t>
      </w:r>
    </w:p>
    <w:p w14:paraId="39390CB3" w14:textId="77777777" w:rsidR="00BB37B2" w:rsidRPr="004C0C47" w:rsidRDefault="00BB37B2" w:rsidP="004C0C47">
      <w:p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5CA9020C" w14:textId="0CD02F30" w:rsidR="00BB37B2" w:rsidRPr="004C0C47" w:rsidRDefault="00BB37B2" w:rsidP="004C0C47">
      <w:pPr>
        <w:numPr>
          <w:ilvl w:val="2"/>
          <w:numId w:val="34"/>
        </w:num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Os titulares dos dados fazem </w:t>
      </w:r>
      <w:r w:rsidRPr="004C0C47">
        <w:rPr>
          <w:rFonts w:ascii="Arial" w:hAnsi="Arial" w:cs="Arial"/>
          <w:i/>
          <w:sz w:val="20"/>
          <w:szCs w:val="20"/>
        </w:rPr>
        <w:t>jus</w:t>
      </w:r>
      <w:r w:rsidRPr="004C0C47">
        <w:rPr>
          <w:rFonts w:ascii="Arial" w:hAnsi="Arial" w:cs="Arial"/>
          <w:sz w:val="20"/>
          <w:szCs w:val="20"/>
        </w:rPr>
        <w:t xml:space="preserve"> aos direitos previstos no artigo 18 da referida legislação, bastando solicitar encaminhando mensagem para os endereços eletrônicos </w:t>
      </w:r>
      <w:hyperlink r:id="rId11" w:history="1">
        <w:r w:rsidR="001965B6" w:rsidRPr="00C34EA9">
          <w:rPr>
            <w:rStyle w:val="Hyperlink"/>
            <w:rFonts w:ascii="Arial" w:hAnsi="Arial" w:cs="Arial"/>
            <w:bCs/>
            <w:sz w:val="20"/>
            <w:szCs w:val="20"/>
          </w:rPr>
          <w:t>danielle.garrao@crf-rj.org.br</w:t>
        </w:r>
      </w:hyperlink>
      <w:r w:rsidRPr="004C0C47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,</w:t>
      </w:r>
      <w:r w:rsidR="001965B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 </w:t>
      </w:r>
      <w:hyperlink r:id="rId12" w:history="1">
        <w:r w:rsidR="001965B6" w:rsidRPr="00C34EA9">
          <w:rPr>
            <w:rStyle w:val="Hyperlink"/>
            <w:rFonts w:ascii="Arial" w:hAnsi="Arial" w:cs="Arial"/>
            <w:bCs/>
            <w:sz w:val="20"/>
            <w:szCs w:val="20"/>
          </w:rPr>
          <w:t>renata.tavares@crf-rj.org.br</w:t>
        </w:r>
      </w:hyperlink>
      <w:r w:rsidR="001965B6">
        <w:rPr>
          <w:rFonts w:ascii="Arial" w:hAnsi="Arial" w:cs="Arial"/>
          <w:bCs/>
          <w:color w:val="000080"/>
          <w:sz w:val="20"/>
          <w:szCs w:val="20"/>
        </w:rPr>
        <w:t xml:space="preserve">, </w:t>
      </w:r>
      <w:hyperlink r:id="rId13" w:history="1">
        <w:r w:rsidR="001965B6" w:rsidRPr="00C34EA9">
          <w:rPr>
            <w:rStyle w:val="Hyperlink"/>
            <w:rFonts w:ascii="Arial" w:hAnsi="Arial" w:cs="Arial"/>
            <w:sz w:val="20"/>
            <w:szCs w:val="20"/>
          </w:rPr>
          <w:t>secretaria@crf-rj.org.br</w:t>
        </w:r>
      </w:hyperlink>
      <w:r w:rsidR="001965B6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4" w:anchor="NOP" w:history="1">
        <w:r w:rsidRPr="001965B6">
          <w:rPr>
            <w:rFonts w:ascii="Arial" w:hAnsi="Arial" w:cs="Arial"/>
            <w:bCs/>
            <w:color w:val="000080"/>
            <w:sz w:val="20"/>
            <w:szCs w:val="20"/>
          </w:rPr>
          <w:t>.</w:t>
        </w:r>
      </w:hyperlink>
      <w:r w:rsidR="001965B6">
        <w:rPr>
          <w:rFonts w:ascii="Arial" w:hAnsi="Arial" w:cs="Arial"/>
          <w:bCs/>
          <w:color w:val="000080"/>
          <w:sz w:val="20"/>
          <w:szCs w:val="20"/>
        </w:rPr>
        <w:t xml:space="preserve"> </w:t>
      </w:r>
    </w:p>
    <w:p w14:paraId="5AC06A16" w14:textId="77777777" w:rsidR="00BB37B2" w:rsidRPr="004C0C47" w:rsidRDefault="00BB37B2" w:rsidP="004C0C47">
      <w:p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22B2C521" w14:textId="77777777" w:rsidR="00BB37B2" w:rsidRPr="004C0C47" w:rsidRDefault="00BB37B2" w:rsidP="004C0C47">
      <w:pPr>
        <w:numPr>
          <w:ilvl w:val="2"/>
          <w:numId w:val="34"/>
        </w:num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Os dados são tratados pelo Controlador através de seus prepostos nomeados em Portaria, por observância ao que estabelece o </w:t>
      </w:r>
      <w:r w:rsidRPr="004C0C47">
        <w:rPr>
          <w:rFonts w:ascii="Arial" w:hAnsi="Arial" w:cs="Arial"/>
          <w:color w:val="000000"/>
          <w:sz w:val="20"/>
          <w:szCs w:val="20"/>
        </w:rPr>
        <w:t>Guia Orientativo para Definições dos Agentes de Tratamento de Dados Pessoais e do Encarregado da ANPD</w:t>
      </w:r>
      <w:r w:rsidRPr="004C0C47">
        <w:rPr>
          <w:rFonts w:ascii="Arial" w:hAnsi="Arial" w:cs="Arial"/>
          <w:sz w:val="20"/>
          <w:szCs w:val="20"/>
        </w:rPr>
        <w:t xml:space="preserve">, que regulamenta a função dos agentes de tratamento. </w:t>
      </w:r>
    </w:p>
    <w:p w14:paraId="3F41557C" w14:textId="77777777" w:rsidR="00BB37B2" w:rsidRPr="004C0C47" w:rsidRDefault="00BB37B2" w:rsidP="004C0C47">
      <w:p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48794F5C" w14:textId="77777777" w:rsidR="00BB37B2" w:rsidRPr="004C0C47" w:rsidRDefault="00BB37B2" w:rsidP="004C0C47">
      <w:pPr>
        <w:numPr>
          <w:ilvl w:val="2"/>
          <w:numId w:val="34"/>
        </w:num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Após o fim da vigência do contrato, o armazenamento dos dados observará os prazos estabelecidos pela Portaria 1339/2021, disponível no Portal da Transparência. Após este prazo, os dados serão eliminados por este Regional, que exigirá a comprovação do mesmo procedimento pela Operadora, considerando que a finalidade de tratamento não mais subsistirá. </w:t>
      </w:r>
    </w:p>
    <w:p w14:paraId="70E66A0A" w14:textId="77777777" w:rsidR="00BB37B2" w:rsidRPr="004C0C47" w:rsidRDefault="00BB37B2" w:rsidP="004C0C47">
      <w:p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527EF7DE" w14:textId="77777777" w:rsidR="00BB37B2" w:rsidRPr="004C0C47" w:rsidRDefault="00BB37B2" w:rsidP="004C0C47">
      <w:pPr>
        <w:numPr>
          <w:ilvl w:val="2"/>
          <w:numId w:val="34"/>
        </w:num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 xml:space="preserve">Havendo eventual incidente de segurança, o CRF-RJ, por meio do seu Controlador, comunicará aos titulares dos dados, bem como à Autoridade Nacional de Proteção de </w:t>
      </w:r>
      <w:r w:rsidRPr="004C0C47">
        <w:rPr>
          <w:rFonts w:ascii="Arial" w:hAnsi="Arial" w:cs="Arial"/>
          <w:sz w:val="20"/>
          <w:szCs w:val="20"/>
        </w:rPr>
        <w:lastRenderedPageBreak/>
        <w:t>Dados, com orientação dos Encarregados de dados dos meios utilizados para mitigar os danos, bem como avaliar a complexidade de afronta aos direitos e garantias fundamentais.</w:t>
      </w:r>
    </w:p>
    <w:p w14:paraId="6BF7F1C3" w14:textId="77777777" w:rsidR="00BB37B2" w:rsidRPr="004C0C47" w:rsidRDefault="00BB37B2" w:rsidP="004C0C47">
      <w:pPr>
        <w:spacing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2202B82F" w14:textId="77777777" w:rsidR="00BB37B2" w:rsidRPr="004C0C47" w:rsidRDefault="00BB37B2" w:rsidP="004C0C47">
      <w:pPr>
        <w:numPr>
          <w:ilvl w:val="2"/>
          <w:numId w:val="34"/>
        </w:numPr>
        <w:spacing w:line="276" w:lineRule="auto"/>
        <w:ind w:left="1418" w:hanging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Recomenda-se a leitura do Aviso de Privacidade dos Dados do CRF-RJ, disponível no sítio eletrônico da autarquia, o qual é atualizado periodicamente</w:t>
      </w:r>
      <w:r w:rsidRPr="004C0C47">
        <w:rPr>
          <w:rFonts w:ascii="Arial" w:hAnsi="Arial" w:cs="Arial"/>
          <w:b/>
          <w:sz w:val="20"/>
          <w:szCs w:val="20"/>
        </w:rPr>
        <w:t xml:space="preserve">. </w:t>
      </w:r>
    </w:p>
    <w:p w14:paraId="5D609DBE" w14:textId="77777777" w:rsidR="00BB37B2" w:rsidRPr="004C0C47" w:rsidRDefault="00BB37B2" w:rsidP="004C0C47">
      <w:pPr>
        <w:keepNext/>
        <w:keepLines/>
        <w:spacing w:line="276" w:lineRule="auto"/>
        <w:ind w:left="284"/>
        <w:contextualSpacing/>
        <w:jc w:val="both"/>
        <w:outlineLvl w:val="0"/>
        <w:rPr>
          <w:rFonts w:ascii="Arial" w:eastAsiaTheme="majorEastAsia" w:hAnsi="Arial" w:cs="Arial"/>
          <w:b/>
          <w:color w:val="000000"/>
          <w:sz w:val="20"/>
          <w:szCs w:val="20"/>
        </w:rPr>
      </w:pPr>
    </w:p>
    <w:p w14:paraId="5E90647A" w14:textId="77777777" w:rsidR="00BB37B2" w:rsidRPr="004C0C47" w:rsidRDefault="00BB37B2" w:rsidP="004C0C47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C0C47">
        <w:rPr>
          <w:rFonts w:ascii="Arial" w:hAnsi="Arial" w:cs="Arial"/>
          <w:b/>
          <w:sz w:val="20"/>
          <w:szCs w:val="20"/>
        </w:rPr>
        <w:t>CLÁUSULA DÉCIMA SEXTA – FORO</w:t>
      </w:r>
    </w:p>
    <w:p w14:paraId="646B9015" w14:textId="77777777" w:rsidR="00BB37B2" w:rsidRPr="004C0C47" w:rsidRDefault="00BB37B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8367D3" w14:textId="77777777" w:rsidR="00BB37B2" w:rsidRPr="004C0C47" w:rsidRDefault="00BB37B2" w:rsidP="004C0C47">
      <w:pPr>
        <w:numPr>
          <w:ilvl w:val="1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O Foro do presente Contrato é o da Justiça Federal, Seção Judiciária do Estado do Rio de Janeiro, com exclusividade.</w:t>
      </w:r>
    </w:p>
    <w:p w14:paraId="0532B63D" w14:textId="77777777" w:rsidR="00BB37B2" w:rsidRPr="004C0C47" w:rsidRDefault="00BB37B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85F890" w14:textId="77777777" w:rsidR="00BB37B2" w:rsidRPr="004C0C47" w:rsidRDefault="00BB37B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0C47">
        <w:rPr>
          <w:rFonts w:ascii="Arial" w:hAnsi="Arial" w:cs="Arial"/>
          <w:sz w:val="20"/>
          <w:szCs w:val="20"/>
        </w:rPr>
        <w:t>Para firmeza e validade do pactuado, o presente Termo de Contrato foi lavrado em duas (duas) vias de igual teor, que, depois de lido e achado em ordem, vai assinado pelos contraentes.</w:t>
      </w:r>
    </w:p>
    <w:p w14:paraId="7F9D5AD7" w14:textId="77777777" w:rsidR="00BB37B2" w:rsidRPr="004C0C47" w:rsidRDefault="00BB37B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B2E297" w14:textId="77777777" w:rsidR="00BB37B2" w:rsidRPr="004C0C47" w:rsidRDefault="00BB37B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AB97B1" w14:textId="77777777" w:rsidR="00BB37B2" w:rsidRPr="004C0C47" w:rsidRDefault="00BB37B2" w:rsidP="004C0C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E73D29" w14:textId="228AB696" w:rsidR="00BB37B2" w:rsidRPr="001965B6" w:rsidRDefault="00BB37B2" w:rsidP="001965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965B6">
        <w:rPr>
          <w:rFonts w:ascii="Arial" w:hAnsi="Arial" w:cs="Arial"/>
          <w:sz w:val="20"/>
          <w:szCs w:val="20"/>
        </w:rPr>
        <w:t xml:space="preserve">Rio de Janeiro, ______ de ____________________ </w:t>
      </w:r>
      <w:proofErr w:type="spellStart"/>
      <w:r w:rsidRPr="001965B6">
        <w:rPr>
          <w:rFonts w:ascii="Arial" w:hAnsi="Arial" w:cs="Arial"/>
          <w:sz w:val="20"/>
          <w:szCs w:val="20"/>
        </w:rPr>
        <w:t>de</w:t>
      </w:r>
      <w:proofErr w:type="spellEnd"/>
      <w:r w:rsidRPr="001965B6">
        <w:rPr>
          <w:rFonts w:ascii="Arial" w:hAnsi="Arial" w:cs="Arial"/>
          <w:sz w:val="20"/>
          <w:szCs w:val="20"/>
        </w:rPr>
        <w:t xml:space="preserve"> 202</w:t>
      </w:r>
      <w:r w:rsidR="004C0C47" w:rsidRPr="001965B6">
        <w:rPr>
          <w:rFonts w:ascii="Arial" w:hAnsi="Arial" w:cs="Arial"/>
          <w:sz w:val="20"/>
          <w:szCs w:val="20"/>
        </w:rPr>
        <w:t>3</w:t>
      </w:r>
      <w:r w:rsidRPr="001965B6">
        <w:rPr>
          <w:rFonts w:ascii="Arial" w:hAnsi="Arial" w:cs="Arial"/>
          <w:sz w:val="20"/>
          <w:szCs w:val="20"/>
        </w:rPr>
        <w:t>.</w:t>
      </w:r>
    </w:p>
    <w:p w14:paraId="3A224242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54BB30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9DF8C8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5DCA0D" w14:textId="77777777" w:rsidR="00BB37B2" w:rsidRPr="001965B6" w:rsidRDefault="00BB37B2" w:rsidP="001965B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65B6">
        <w:rPr>
          <w:rFonts w:ascii="Arial" w:hAnsi="Arial" w:cs="Arial"/>
          <w:b/>
          <w:sz w:val="20"/>
          <w:szCs w:val="20"/>
        </w:rPr>
        <w:t>______________________________________________________________________</w:t>
      </w:r>
    </w:p>
    <w:p w14:paraId="741D33CE" w14:textId="77777777" w:rsidR="00BB37B2" w:rsidRPr="001965B6" w:rsidRDefault="00BB37B2" w:rsidP="001965B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65B6">
        <w:rPr>
          <w:rFonts w:ascii="Arial" w:hAnsi="Arial" w:cs="Arial"/>
          <w:b/>
          <w:sz w:val="20"/>
          <w:szCs w:val="20"/>
        </w:rPr>
        <w:t>CONTRATANTE</w:t>
      </w:r>
    </w:p>
    <w:p w14:paraId="1F595E66" w14:textId="77777777" w:rsidR="00BB37B2" w:rsidRPr="001965B6" w:rsidRDefault="00BB37B2" w:rsidP="001965B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65B6">
        <w:rPr>
          <w:rFonts w:ascii="Arial" w:hAnsi="Arial" w:cs="Arial"/>
          <w:b/>
          <w:sz w:val="20"/>
          <w:szCs w:val="20"/>
        </w:rPr>
        <w:t>CONSELHO REGIONAL DE FARMÁCIA DO ESTADO DO RIO DE JANEIRO</w:t>
      </w:r>
    </w:p>
    <w:p w14:paraId="42872C92" w14:textId="78B85762" w:rsidR="00BB37B2" w:rsidRPr="001965B6" w:rsidRDefault="00BB37B2" w:rsidP="001965B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65B6">
        <w:rPr>
          <w:rFonts w:ascii="Arial" w:hAnsi="Arial" w:cs="Arial"/>
          <w:b/>
          <w:sz w:val="20"/>
          <w:szCs w:val="20"/>
        </w:rPr>
        <w:t>Camilo Antônio Alves de Carvalho - Presidente</w:t>
      </w:r>
    </w:p>
    <w:p w14:paraId="56C5BBBF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C07F00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D5236D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BCF354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CF921E" w14:textId="77777777" w:rsidR="00BB37B2" w:rsidRPr="001965B6" w:rsidRDefault="00BB37B2" w:rsidP="001965B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65B6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14:paraId="11255002" w14:textId="77777777" w:rsidR="00BB37B2" w:rsidRPr="001965B6" w:rsidRDefault="00BB37B2" w:rsidP="001965B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65B6">
        <w:rPr>
          <w:rFonts w:ascii="Arial" w:hAnsi="Arial" w:cs="Arial"/>
          <w:b/>
          <w:sz w:val="20"/>
          <w:szCs w:val="20"/>
        </w:rPr>
        <w:t>CONTRATADA</w:t>
      </w:r>
    </w:p>
    <w:p w14:paraId="5F7B1EA9" w14:textId="77777777" w:rsidR="00BB37B2" w:rsidRPr="001965B6" w:rsidRDefault="00BB37B2" w:rsidP="001965B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65B6">
        <w:rPr>
          <w:rFonts w:ascii="Arial" w:hAnsi="Arial" w:cs="Arial"/>
          <w:b/>
          <w:sz w:val="20"/>
          <w:szCs w:val="20"/>
        </w:rPr>
        <w:t>XXXXXXXXXXXXXXXXXXXXXXX</w:t>
      </w:r>
    </w:p>
    <w:p w14:paraId="1154339B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4C7E99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A1A3C1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65B6">
        <w:rPr>
          <w:rFonts w:ascii="Arial" w:hAnsi="Arial" w:cs="Arial"/>
          <w:b/>
          <w:sz w:val="20"/>
          <w:szCs w:val="20"/>
        </w:rPr>
        <w:t>TESTEMUNHAS:</w:t>
      </w:r>
    </w:p>
    <w:p w14:paraId="1713D35F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BB37B2" w:rsidRPr="001965B6" w14:paraId="2DD9EBFB" w14:textId="77777777" w:rsidTr="00435CDA">
        <w:tc>
          <w:tcPr>
            <w:tcW w:w="4889" w:type="dxa"/>
          </w:tcPr>
          <w:p w14:paraId="6EA09616" w14:textId="77777777" w:rsidR="00BB37B2" w:rsidRPr="001965B6" w:rsidRDefault="00BB37B2" w:rsidP="001965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B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889" w:type="dxa"/>
          </w:tcPr>
          <w:p w14:paraId="21AABB23" w14:textId="77777777" w:rsidR="00BB37B2" w:rsidRPr="001965B6" w:rsidRDefault="00BB37B2" w:rsidP="001965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B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BB37B2" w:rsidRPr="001965B6" w14:paraId="35AD06C2" w14:textId="77777777" w:rsidTr="00435CDA">
        <w:tc>
          <w:tcPr>
            <w:tcW w:w="4889" w:type="dxa"/>
          </w:tcPr>
          <w:p w14:paraId="1C3ED3DA" w14:textId="77777777" w:rsidR="00BB37B2" w:rsidRPr="001965B6" w:rsidRDefault="00BB37B2" w:rsidP="001965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B6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889" w:type="dxa"/>
          </w:tcPr>
          <w:p w14:paraId="3152199A" w14:textId="77777777" w:rsidR="00BB37B2" w:rsidRPr="001965B6" w:rsidRDefault="00BB37B2" w:rsidP="001965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B6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14:paraId="0B450DE6" w14:textId="77777777" w:rsidR="00BB37B2" w:rsidRPr="001965B6" w:rsidRDefault="00BB37B2" w:rsidP="00196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46317256" w14:textId="77777777" w:rsidR="00615F13" w:rsidRPr="001965B6" w:rsidRDefault="00615F13" w:rsidP="00615F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615F13" w:rsidRPr="001965B6" w14:paraId="23528F02" w14:textId="77777777" w:rsidTr="00724038">
        <w:tc>
          <w:tcPr>
            <w:tcW w:w="4889" w:type="dxa"/>
          </w:tcPr>
          <w:p w14:paraId="71FC1B17" w14:textId="77777777" w:rsidR="00615F13" w:rsidRPr="001965B6" w:rsidRDefault="00615F13" w:rsidP="0072403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B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889" w:type="dxa"/>
          </w:tcPr>
          <w:p w14:paraId="6FA836FE" w14:textId="77777777" w:rsidR="00615F13" w:rsidRPr="001965B6" w:rsidRDefault="00615F13" w:rsidP="0072403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B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615F13" w:rsidRPr="001965B6" w14:paraId="2ABAC8B7" w14:textId="77777777" w:rsidTr="00724038">
        <w:tc>
          <w:tcPr>
            <w:tcW w:w="4889" w:type="dxa"/>
          </w:tcPr>
          <w:p w14:paraId="31450663" w14:textId="77777777" w:rsidR="00615F13" w:rsidRPr="001965B6" w:rsidRDefault="00615F13" w:rsidP="0072403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B6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889" w:type="dxa"/>
          </w:tcPr>
          <w:p w14:paraId="4012C275" w14:textId="77777777" w:rsidR="00615F13" w:rsidRPr="001965B6" w:rsidRDefault="00615F13" w:rsidP="0072403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B6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14:paraId="5AB2CF86" w14:textId="77777777" w:rsidR="00615F13" w:rsidRPr="001965B6" w:rsidRDefault="00615F13" w:rsidP="00615F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32EC45" w14:textId="77777777" w:rsidR="00BB37B2" w:rsidRPr="001965B6" w:rsidRDefault="00BB37B2" w:rsidP="001965B6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857ED5A" w14:textId="77777777" w:rsidR="009D68FB" w:rsidRPr="001965B6" w:rsidRDefault="009D68FB" w:rsidP="001965B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D68FB" w:rsidRPr="001965B6" w:rsidSect="00A62280">
      <w:headerReference w:type="default" r:id="rId15"/>
      <w:footerReference w:type="default" r:id="rId16"/>
      <w:pgSz w:w="11906" w:h="16838"/>
      <w:pgMar w:top="1418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96E43" w14:textId="77777777" w:rsidR="00C56FB8" w:rsidRDefault="00C56FB8">
      <w:r>
        <w:separator/>
      </w:r>
    </w:p>
  </w:endnote>
  <w:endnote w:type="continuationSeparator" w:id="0">
    <w:p w14:paraId="44F03E8C" w14:textId="77777777" w:rsidR="00C56FB8" w:rsidRDefault="00C5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14"/>
        <w:szCs w:val="14"/>
      </w:rPr>
      <w:id w:val="860082579"/>
      <w:docPartObj>
        <w:docPartGallery w:val="Page Numbers (Top of Page)"/>
        <w:docPartUnique/>
      </w:docPartObj>
    </w:sdtPr>
    <w:sdtEndPr/>
    <w:sdtContent>
      <w:p w14:paraId="3EDB8DF8" w14:textId="77777777" w:rsidR="005A2A45" w:rsidRPr="005A2A45" w:rsidRDefault="005A2A45" w:rsidP="005A2A45">
        <w:pPr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14"/>
            <w:szCs w:val="14"/>
          </w:rPr>
        </w:pPr>
      </w:p>
      <w:tbl>
        <w:tblPr>
          <w:tblStyle w:val="Tabelacomgrade"/>
          <w:tblW w:w="5000" w:type="pct"/>
          <w:jc w:val="center"/>
          <w:tblLook w:val="04A0" w:firstRow="1" w:lastRow="0" w:firstColumn="1" w:lastColumn="0" w:noHBand="0" w:noVBand="1"/>
        </w:tblPr>
        <w:tblGrid>
          <w:gridCol w:w="3560"/>
          <w:gridCol w:w="2964"/>
          <w:gridCol w:w="2964"/>
        </w:tblGrid>
        <w:tr w:rsidR="006E53F4" w:rsidRPr="005A2A45" w14:paraId="7ABB3B8B" w14:textId="77777777" w:rsidTr="006E53F4">
          <w:trPr>
            <w:jc w:val="center"/>
          </w:trPr>
          <w:tc>
            <w:tcPr>
              <w:tcW w:w="1876" w:type="pct"/>
              <w:vAlign w:val="center"/>
            </w:tcPr>
            <w:p w14:paraId="07E249AD" w14:textId="508E6FFD" w:rsidR="006E53F4" w:rsidRPr="005A2A45" w:rsidRDefault="006E53F4" w:rsidP="005A2A45">
              <w:pPr>
                <w:tabs>
                  <w:tab w:val="center" w:pos="4252"/>
                  <w:tab w:val="right" w:pos="8504"/>
                </w:tabs>
                <w:jc w:val="center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Minuta de Termo de Contrato</w:t>
              </w:r>
              <w:r w:rsidRPr="005A2A45">
                <w:rPr>
                  <w:rFonts w:ascii="Arial" w:hAnsi="Arial" w:cs="Arial"/>
                  <w:sz w:val="14"/>
                  <w:szCs w:val="14"/>
                </w:rPr>
                <w:t xml:space="preserve"> conferid</w:t>
              </w:r>
              <w:r>
                <w:rPr>
                  <w:rFonts w:ascii="Arial" w:hAnsi="Arial" w:cs="Arial"/>
                  <w:sz w:val="14"/>
                  <w:szCs w:val="14"/>
                </w:rPr>
                <w:t>a</w:t>
              </w:r>
              <w:r w:rsidRPr="005A2A45">
                <w:rPr>
                  <w:rFonts w:ascii="Arial" w:hAnsi="Arial" w:cs="Arial"/>
                  <w:sz w:val="14"/>
                  <w:szCs w:val="14"/>
                </w:rPr>
                <w:t xml:space="preserve"> pelo Setor de </w:t>
              </w:r>
              <w:r>
                <w:rPr>
                  <w:rFonts w:ascii="Arial" w:hAnsi="Arial" w:cs="Arial"/>
                  <w:sz w:val="14"/>
                  <w:szCs w:val="14"/>
                </w:rPr>
                <w:t>Almoxarifado</w:t>
              </w:r>
              <w:r w:rsidRPr="005A2A45">
                <w:rPr>
                  <w:rFonts w:ascii="Arial" w:hAnsi="Arial" w:cs="Arial"/>
                  <w:sz w:val="14"/>
                  <w:szCs w:val="14"/>
                </w:rPr>
                <w:t xml:space="preserve"> do CRF-RJ</w:t>
              </w:r>
            </w:p>
          </w:tc>
          <w:tc>
            <w:tcPr>
              <w:tcW w:w="1562" w:type="pct"/>
              <w:vAlign w:val="center"/>
            </w:tcPr>
            <w:p w14:paraId="0F311884" w14:textId="6A30EE86" w:rsidR="006E53F4" w:rsidRPr="005A2A45" w:rsidRDefault="006E53F4" w:rsidP="005A2A45">
              <w:pPr>
                <w:tabs>
                  <w:tab w:val="center" w:pos="4252"/>
                  <w:tab w:val="right" w:pos="8504"/>
                </w:tabs>
                <w:jc w:val="center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Minuta de Termo de Contrato</w:t>
              </w:r>
              <w:r w:rsidRPr="005A2A45">
                <w:rPr>
                  <w:rFonts w:ascii="Arial" w:hAnsi="Arial" w:cs="Arial"/>
                  <w:sz w:val="14"/>
                  <w:szCs w:val="14"/>
                </w:rPr>
                <w:t xml:space="preserve"> elaborad</w:t>
              </w:r>
              <w:r>
                <w:rPr>
                  <w:rFonts w:ascii="Arial" w:hAnsi="Arial" w:cs="Arial"/>
                  <w:sz w:val="14"/>
                  <w:szCs w:val="14"/>
                </w:rPr>
                <w:t>a</w:t>
              </w:r>
              <w:r w:rsidRPr="005A2A45">
                <w:rPr>
                  <w:rFonts w:ascii="Arial" w:hAnsi="Arial" w:cs="Arial"/>
                  <w:sz w:val="14"/>
                  <w:szCs w:val="14"/>
                </w:rPr>
                <w:t xml:space="preserve"> pelo Setor de Administração – do CRF-RJ</w:t>
              </w:r>
            </w:p>
          </w:tc>
          <w:tc>
            <w:tcPr>
              <w:tcW w:w="1562" w:type="pct"/>
              <w:vAlign w:val="center"/>
            </w:tcPr>
            <w:p w14:paraId="698628F0" w14:textId="18334834" w:rsidR="006E53F4" w:rsidRPr="005A2A45" w:rsidRDefault="006E53F4" w:rsidP="005A2A45">
              <w:pPr>
                <w:tabs>
                  <w:tab w:val="center" w:pos="4252"/>
                  <w:tab w:val="right" w:pos="8504"/>
                </w:tabs>
                <w:jc w:val="center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Minuta de Termo de Contrato</w:t>
              </w:r>
              <w:r w:rsidRPr="005A2A45">
                <w:rPr>
                  <w:rFonts w:ascii="Arial" w:hAnsi="Arial" w:cs="Arial"/>
                  <w:sz w:val="14"/>
                  <w:szCs w:val="14"/>
                </w:rPr>
                <w:t xml:space="preserve"> conferid</w:t>
              </w:r>
              <w:r>
                <w:rPr>
                  <w:rFonts w:ascii="Arial" w:hAnsi="Arial" w:cs="Arial"/>
                  <w:sz w:val="14"/>
                  <w:szCs w:val="14"/>
                </w:rPr>
                <w:t>a</w:t>
              </w:r>
              <w:r w:rsidRPr="005A2A45">
                <w:rPr>
                  <w:rFonts w:ascii="Arial" w:hAnsi="Arial" w:cs="Arial"/>
                  <w:sz w:val="14"/>
                  <w:szCs w:val="14"/>
                </w:rPr>
                <w:t xml:space="preserve"> e aprovad</w:t>
              </w:r>
              <w:r>
                <w:rPr>
                  <w:rFonts w:ascii="Arial" w:hAnsi="Arial" w:cs="Arial"/>
                  <w:sz w:val="14"/>
                  <w:szCs w:val="14"/>
                </w:rPr>
                <w:t>a</w:t>
              </w:r>
              <w:r w:rsidRPr="005A2A45">
                <w:rPr>
                  <w:rFonts w:ascii="Arial" w:hAnsi="Arial" w:cs="Arial"/>
                  <w:sz w:val="14"/>
                  <w:szCs w:val="14"/>
                </w:rPr>
                <w:t xml:space="preserve"> pelo Setor Jurídico do CRF-RJ</w:t>
              </w:r>
            </w:p>
          </w:tc>
        </w:tr>
      </w:tbl>
      <w:p w14:paraId="7BE8505C" w14:textId="77777777" w:rsidR="005A2A45" w:rsidRPr="005A2A45" w:rsidRDefault="005A2A45" w:rsidP="005A2A45">
        <w:pPr>
          <w:tabs>
            <w:tab w:val="center" w:pos="4252"/>
            <w:tab w:val="right" w:pos="8504"/>
          </w:tabs>
          <w:jc w:val="center"/>
          <w:rPr>
            <w:rFonts w:ascii="Arial" w:hAnsi="Arial"/>
            <w:sz w:val="14"/>
            <w:szCs w:val="14"/>
          </w:rPr>
        </w:pPr>
      </w:p>
      <w:p w14:paraId="3857ED62" w14:textId="6735C303" w:rsidR="00D820BD" w:rsidRPr="005A2A45" w:rsidRDefault="005A2A45" w:rsidP="005A2A45">
        <w:pPr>
          <w:tabs>
            <w:tab w:val="center" w:pos="4252"/>
            <w:tab w:val="right" w:pos="8504"/>
          </w:tabs>
          <w:jc w:val="right"/>
          <w:rPr>
            <w:rFonts w:ascii="Arial" w:hAnsi="Arial"/>
            <w:sz w:val="14"/>
            <w:szCs w:val="14"/>
          </w:rPr>
        </w:pPr>
        <w:r w:rsidRPr="005A2A45">
          <w:rPr>
            <w:rFonts w:ascii="Arial" w:hAnsi="Arial" w:cs="Arial"/>
            <w:sz w:val="14"/>
            <w:szCs w:val="14"/>
          </w:rPr>
          <w:t xml:space="preserve">Página </w:t>
        </w:r>
        <w:r w:rsidRPr="005A2A45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5A2A45">
          <w:rPr>
            <w:rFonts w:ascii="Arial" w:hAnsi="Arial" w:cs="Arial"/>
            <w:b/>
            <w:bCs/>
            <w:sz w:val="14"/>
            <w:szCs w:val="14"/>
          </w:rPr>
          <w:instrText>PAGE</w:instrText>
        </w:r>
        <w:r w:rsidRPr="005A2A45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E6671E">
          <w:rPr>
            <w:rFonts w:ascii="Arial" w:hAnsi="Arial" w:cs="Arial"/>
            <w:b/>
            <w:bCs/>
            <w:noProof/>
            <w:sz w:val="14"/>
            <w:szCs w:val="14"/>
          </w:rPr>
          <w:t>10</w:t>
        </w:r>
        <w:r w:rsidRPr="005A2A45">
          <w:rPr>
            <w:rFonts w:ascii="Arial" w:hAnsi="Arial" w:cs="Arial"/>
            <w:b/>
            <w:bCs/>
            <w:sz w:val="14"/>
            <w:szCs w:val="14"/>
          </w:rPr>
          <w:fldChar w:fldCharType="end"/>
        </w:r>
        <w:r w:rsidRPr="005A2A45">
          <w:rPr>
            <w:rFonts w:ascii="Arial" w:hAnsi="Arial" w:cs="Arial"/>
            <w:sz w:val="14"/>
            <w:szCs w:val="14"/>
          </w:rPr>
          <w:t xml:space="preserve"> de </w:t>
        </w:r>
        <w:r w:rsidRPr="005A2A45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5A2A45">
          <w:rPr>
            <w:rFonts w:ascii="Arial" w:hAnsi="Arial" w:cs="Arial"/>
            <w:b/>
            <w:bCs/>
            <w:sz w:val="14"/>
            <w:szCs w:val="14"/>
          </w:rPr>
          <w:instrText>NUMPAGES</w:instrText>
        </w:r>
        <w:r w:rsidRPr="005A2A45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E6671E">
          <w:rPr>
            <w:rFonts w:ascii="Arial" w:hAnsi="Arial" w:cs="Arial"/>
            <w:b/>
            <w:bCs/>
            <w:noProof/>
            <w:sz w:val="14"/>
            <w:szCs w:val="14"/>
          </w:rPr>
          <w:t>10</w:t>
        </w:r>
        <w:r w:rsidRPr="005A2A45">
          <w:rPr>
            <w:rFonts w:ascii="Arial" w:hAnsi="Arial"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6363A" w14:textId="77777777" w:rsidR="00C56FB8" w:rsidRDefault="00C56FB8">
      <w:r>
        <w:separator/>
      </w:r>
    </w:p>
  </w:footnote>
  <w:footnote w:type="continuationSeparator" w:id="0">
    <w:p w14:paraId="064F8CDB" w14:textId="77777777" w:rsidR="00C56FB8" w:rsidRDefault="00C5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BBD3" w14:textId="2430C4A1" w:rsidR="001965B6" w:rsidRDefault="00E6671E" w:rsidP="00A62280">
    <w:pPr>
      <w:pStyle w:val="Cabealho"/>
      <w:rPr>
        <w:noProof/>
      </w:rPr>
    </w:pPr>
    <w:r>
      <w:rPr>
        <w:rFonts w:ascii="Arial" w:hAnsi="Arial"/>
        <w:b/>
        <w:noProof/>
        <w:sz w:val="28"/>
        <w:lang w:bidi="pt-BR"/>
      </w:rPr>
      <w:object w:dxaOrig="1440" w:dyaOrig="1440" w14:anchorId="75346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8" type="#_x0000_t75" style="position:absolute;margin-left:27.2pt;margin-top:14.35pt;width:70.75pt;height:67pt;z-index:-251646976">
          <v:imagedata r:id="rId1" o:title=""/>
        </v:shape>
        <o:OLEObject Type="Embed" ProgID="Word.Picture.8" ShapeID="_x0000_s8198" DrawAspect="Content" ObjectID="_1729665707" r:id="rId2"/>
      </w:object>
    </w:r>
    <w:sdt>
      <w:sdtPr>
        <w:id w:val="1919287962"/>
        <w:docPartObj>
          <w:docPartGallery w:val="Watermarks"/>
          <w:docPartUnique/>
        </w:docPartObj>
      </w:sdtPr>
      <w:sdtEndPr/>
      <w:sdtContent>
        <w:r>
          <w:pict w14:anchorId="4ECCF5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0554627" o:spid="_x0000_s8197" type="#_x0000_t136" style="position:absolute;margin-left:0;margin-top:0;width:468.7pt;height:200.85pt;rotation:315;z-index:-25164902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</w:p>
  <w:tbl>
    <w:tblPr>
      <w:tblW w:w="65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1965B6" w:rsidRPr="001545A1" w14:paraId="62080EA6" w14:textId="77777777" w:rsidTr="002E66AA">
      <w:trPr>
        <w:trHeight w:val="1028"/>
      </w:trPr>
      <w:tc>
        <w:tcPr>
          <w:tcW w:w="1857" w:type="dxa"/>
        </w:tcPr>
        <w:p w14:paraId="5252DA1D" w14:textId="55E74437" w:rsidR="001965B6" w:rsidRPr="001545A1" w:rsidRDefault="001965B6" w:rsidP="001965B6">
          <w:pPr>
            <w:rPr>
              <w:rFonts w:ascii="Arial" w:hAnsi="Arial"/>
              <w:sz w:val="16"/>
            </w:rPr>
          </w:pPr>
        </w:p>
      </w:tc>
      <w:tc>
        <w:tcPr>
          <w:tcW w:w="4662" w:type="dxa"/>
        </w:tcPr>
        <w:p w14:paraId="4F8663A0" w14:textId="77777777" w:rsidR="001965B6" w:rsidRPr="001545A1" w:rsidRDefault="001965B6" w:rsidP="001965B6">
          <w:pPr>
            <w:rPr>
              <w:rFonts w:ascii="MS SystemEx" w:hAnsi="MS SystemEx"/>
              <w:b/>
              <w:sz w:val="16"/>
            </w:rPr>
          </w:pPr>
        </w:p>
        <w:p w14:paraId="71A8C9D6" w14:textId="77777777" w:rsidR="001965B6" w:rsidRPr="001545A1" w:rsidRDefault="001965B6" w:rsidP="001965B6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73541957" w14:textId="77777777" w:rsidR="001965B6" w:rsidRPr="001545A1" w:rsidRDefault="001965B6" w:rsidP="001965B6">
          <w:pPr>
            <w:rPr>
              <w:rFonts w:ascii="Century Schoolbook" w:hAnsi="Century Schoolbook"/>
              <w:b/>
              <w:sz w:val="16"/>
            </w:rPr>
          </w:pPr>
        </w:p>
        <w:p w14:paraId="7C5D0F85" w14:textId="77777777" w:rsidR="001965B6" w:rsidRPr="001545A1" w:rsidRDefault="001965B6" w:rsidP="001965B6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19295755" w14:textId="77777777" w:rsidR="001965B6" w:rsidRPr="001545A1" w:rsidRDefault="001965B6" w:rsidP="001965B6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6E3C20EF" w14:textId="641D1B8C" w:rsidR="00A62280" w:rsidRDefault="00E6671E" w:rsidP="00A62280">
    <w:pPr>
      <w:pStyle w:val="Cabealho"/>
    </w:pPr>
    <w:r>
      <w:rPr>
        <w:noProof/>
      </w:rPr>
      <w:pict w14:anchorId="45B2A437">
        <v:shape id="_x0000_s8196" type="#_x0000_t136" style="position:absolute;margin-left:0;margin-top:0;width:1in;height:1in;z-index:251665408;mso-position-horizontal-relative:text;mso-position-vertical-relative:tex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3C2E6093"/>
    <w:multiLevelType w:val="hybridMultilevel"/>
    <w:tmpl w:val="D8105738"/>
    <w:lvl w:ilvl="0" w:tplc="4FE8FF52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 w15:restartNumberingAfterBreak="0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40D3C"/>
    <w:multiLevelType w:val="multilevel"/>
    <w:tmpl w:val="AAEC8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57178F"/>
    <w:multiLevelType w:val="multilevel"/>
    <w:tmpl w:val="2DA2E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AA34611"/>
    <w:multiLevelType w:val="hybridMultilevel"/>
    <w:tmpl w:val="D2CC5B04"/>
    <w:lvl w:ilvl="0" w:tplc="CD5497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407F30"/>
    <w:multiLevelType w:val="multilevel"/>
    <w:tmpl w:val="02108814"/>
    <w:lvl w:ilvl="0">
      <w:start w:val="2"/>
      <w:numFmt w:val="decimal"/>
      <w:lvlText w:val="%1."/>
      <w:lvlJc w:val="left"/>
      <w:pPr>
        <w:ind w:left="631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AE0D39"/>
    <w:multiLevelType w:val="multilevel"/>
    <w:tmpl w:val="7386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C7365B"/>
    <w:multiLevelType w:val="multilevel"/>
    <w:tmpl w:val="1064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7"/>
  </w:num>
  <w:num w:numId="5">
    <w:abstractNumId w:val="13"/>
  </w:num>
  <w:num w:numId="6">
    <w:abstractNumId w:val="23"/>
  </w:num>
  <w:num w:numId="7">
    <w:abstractNumId w:val="19"/>
  </w:num>
  <w:num w:numId="8">
    <w:abstractNumId w:val="20"/>
  </w:num>
  <w:num w:numId="9">
    <w:abstractNumId w:val="26"/>
  </w:num>
  <w:num w:numId="10">
    <w:abstractNumId w:val="10"/>
  </w:num>
  <w:num w:numId="11">
    <w:abstractNumId w:val="21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24"/>
  </w:num>
  <w:num w:numId="2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 w:numId="36">
    <w:abstractNumId w:val="30"/>
  </w:num>
  <w:num w:numId="37">
    <w:abstractNumId w:val="32"/>
  </w:num>
  <w:num w:numId="38">
    <w:abstractNumId w:val="28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136E4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670A"/>
    <w:rsid w:val="000D2AC3"/>
    <w:rsid w:val="000E0750"/>
    <w:rsid w:val="000E7DCD"/>
    <w:rsid w:val="000F1C1C"/>
    <w:rsid w:val="000F4088"/>
    <w:rsid w:val="000F4F96"/>
    <w:rsid w:val="000F5A07"/>
    <w:rsid w:val="00100990"/>
    <w:rsid w:val="00100D9C"/>
    <w:rsid w:val="00100FCC"/>
    <w:rsid w:val="00105707"/>
    <w:rsid w:val="00106476"/>
    <w:rsid w:val="0011012A"/>
    <w:rsid w:val="001103FF"/>
    <w:rsid w:val="00113717"/>
    <w:rsid w:val="00113EEB"/>
    <w:rsid w:val="00117949"/>
    <w:rsid w:val="001219B0"/>
    <w:rsid w:val="00124990"/>
    <w:rsid w:val="001304C0"/>
    <w:rsid w:val="001315F2"/>
    <w:rsid w:val="0013376D"/>
    <w:rsid w:val="0014004B"/>
    <w:rsid w:val="00141D17"/>
    <w:rsid w:val="001427CC"/>
    <w:rsid w:val="0014325E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584A"/>
    <w:rsid w:val="00170CE1"/>
    <w:rsid w:val="0017249E"/>
    <w:rsid w:val="00174CAA"/>
    <w:rsid w:val="00177CD5"/>
    <w:rsid w:val="001817D2"/>
    <w:rsid w:val="00184086"/>
    <w:rsid w:val="001904A8"/>
    <w:rsid w:val="001965B6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33C04"/>
    <w:rsid w:val="00240B17"/>
    <w:rsid w:val="00241D78"/>
    <w:rsid w:val="00246DAE"/>
    <w:rsid w:val="002510D5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B0C0A"/>
    <w:rsid w:val="002B4280"/>
    <w:rsid w:val="002B6867"/>
    <w:rsid w:val="002C54C1"/>
    <w:rsid w:val="002D6740"/>
    <w:rsid w:val="002D78B4"/>
    <w:rsid w:val="002D7C8E"/>
    <w:rsid w:val="002D7E11"/>
    <w:rsid w:val="002E160F"/>
    <w:rsid w:val="002E3F91"/>
    <w:rsid w:val="002E47B0"/>
    <w:rsid w:val="002E480D"/>
    <w:rsid w:val="002E5F6B"/>
    <w:rsid w:val="002E66AA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6E2B"/>
    <w:rsid w:val="00340EE0"/>
    <w:rsid w:val="00343032"/>
    <w:rsid w:val="0035658A"/>
    <w:rsid w:val="00364141"/>
    <w:rsid w:val="00367EF6"/>
    <w:rsid w:val="00373F2A"/>
    <w:rsid w:val="003779A2"/>
    <w:rsid w:val="00380F2C"/>
    <w:rsid w:val="0038139C"/>
    <w:rsid w:val="00381E7F"/>
    <w:rsid w:val="00386157"/>
    <w:rsid w:val="00386ADE"/>
    <w:rsid w:val="00387C67"/>
    <w:rsid w:val="00391E14"/>
    <w:rsid w:val="00392B45"/>
    <w:rsid w:val="003959F6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415D7"/>
    <w:rsid w:val="00441EA1"/>
    <w:rsid w:val="00443A62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2CF2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460A"/>
    <w:rsid w:val="004C0212"/>
    <w:rsid w:val="004C05F9"/>
    <w:rsid w:val="004C0C47"/>
    <w:rsid w:val="004D35A8"/>
    <w:rsid w:val="004D4579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2A45"/>
    <w:rsid w:val="005A6A91"/>
    <w:rsid w:val="005A7AF4"/>
    <w:rsid w:val="005B0066"/>
    <w:rsid w:val="005C3930"/>
    <w:rsid w:val="005C76D8"/>
    <w:rsid w:val="005D772A"/>
    <w:rsid w:val="005E1321"/>
    <w:rsid w:val="005E2DD4"/>
    <w:rsid w:val="005E45FB"/>
    <w:rsid w:val="005E6D43"/>
    <w:rsid w:val="005F6F64"/>
    <w:rsid w:val="005F7B0A"/>
    <w:rsid w:val="00600877"/>
    <w:rsid w:val="00601071"/>
    <w:rsid w:val="00605C11"/>
    <w:rsid w:val="00606440"/>
    <w:rsid w:val="006068B9"/>
    <w:rsid w:val="006078C2"/>
    <w:rsid w:val="00615F13"/>
    <w:rsid w:val="006171A9"/>
    <w:rsid w:val="00623436"/>
    <w:rsid w:val="00633E6C"/>
    <w:rsid w:val="00640F39"/>
    <w:rsid w:val="00655AAF"/>
    <w:rsid w:val="00656A30"/>
    <w:rsid w:val="006673E7"/>
    <w:rsid w:val="00674964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5F42"/>
    <w:rsid w:val="006A6103"/>
    <w:rsid w:val="006B10ED"/>
    <w:rsid w:val="006B156A"/>
    <w:rsid w:val="006B51B2"/>
    <w:rsid w:val="006B7F05"/>
    <w:rsid w:val="006C17A0"/>
    <w:rsid w:val="006D27E3"/>
    <w:rsid w:val="006D4135"/>
    <w:rsid w:val="006E09F2"/>
    <w:rsid w:val="006E53F4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52D02"/>
    <w:rsid w:val="00756F76"/>
    <w:rsid w:val="007679B9"/>
    <w:rsid w:val="00776572"/>
    <w:rsid w:val="0077738D"/>
    <w:rsid w:val="007774C2"/>
    <w:rsid w:val="0078170B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0811"/>
    <w:rsid w:val="007D3572"/>
    <w:rsid w:val="007D501A"/>
    <w:rsid w:val="007E18CC"/>
    <w:rsid w:val="007E3F65"/>
    <w:rsid w:val="007E5253"/>
    <w:rsid w:val="007E57A5"/>
    <w:rsid w:val="007E68F6"/>
    <w:rsid w:val="007E6EF9"/>
    <w:rsid w:val="007F0511"/>
    <w:rsid w:val="007F2950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5B0D"/>
    <w:rsid w:val="008710C8"/>
    <w:rsid w:val="0087147F"/>
    <w:rsid w:val="00871B33"/>
    <w:rsid w:val="00872949"/>
    <w:rsid w:val="00887874"/>
    <w:rsid w:val="008910A8"/>
    <w:rsid w:val="008941DB"/>
    <w:rsid w:val="008953A6"/>
    <w:rsid w:val="008A16EA"/>
    <w:rsid w:val="008B6162"/>
    <w:rsid w:val="008C04DF"/>
    <w:rsid w:val="008C1971"/>
    <w:rsid w:val="008D2CAF"/>
    <w:rsid w:val="008D3ACE"/>
    <w:rsid w:val="008D51CC"/>
    <w:rsid w:val="008E4F95"/>
    <w:rsid w:val="008F0A82"/>
    <w:rsid w:val="008F4D52"/>
    <w:rsid w:val="008F4E41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37D62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56B11"/>
    <w:rsid w:val="009623AB"/>
    <w:rsid w:val="009663A9"/>
    <w:rsid w:val="00970A6B"/>
    <w:rsid w:val="00971E56"/>
    <w:rsid w:val="0097560D"/>
    <w:rsid w:val="009763C4"/>
    <w:rsid w:val="009770E9"/>
    <w:rsid w:val="009803F1"/>
    <w:rsid w:val="009844F7"/>
    <w:rsid w:val="00985895"/>
    <w:rsid w:val="00990042"/>
    <w:rsid w:val="0099079E"/>
    <w:rsid w:val="00995FFD"/>
    <w:rsid w:val="009A0854"/>
    <w:rsid w:val="009A1ABB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21D24"/>
    <w:rsid w:val="00A35B99"/>
    <w:rsid w:val="00A402A1"/>
    <w:rsid w:val="00A42382"/>
    <w:rsid w:val="00A44175"/>
    <w:rsid w:val="00A50D22"/>
    <w:rsid w:val="00A512C3"/>
    <w:rsid w:val="00A571FE"/>
    <w:rsid w:val="00A60395"/>
    <w:rsid w:val="00A62280"/>
    <w:rsid w:val="00A6287E"/>
    <w:rsid w:val="00A77C2C"/>
    <w:rsid w:val="00A80062"/>
    <w:rsid w:val="00A856EB"/>
    <w:rsid w:val="00A9022E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A2B"/>
    <w:rsid w:val="00B92C59"/>
    <w:rsid w:val="00B95BFE"/>
    <w:rsid w:val="00B96C22"/>
    <w:rsid w:val="00B972D3"/>
    <w:rsid w:val="00BA1705"/>
    <w:rsid w:val="00BA2132"/>
    <w:rsid w:val="00BB37B2"/>
    <w:rsid w:val="00BB4389"/>
    <w:rsid w:val="00BB61BE"/>
    <w:rsid w:val="00BC2797"/>
    <w:rsid w:val="00BC4227"/>
    <w:rsid w:val="00BC68A8"/>
    <w:rsid w:val="00BC745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C86"/>
    <w:rsid w:val="00C22394"/>
    <w:rsid w:val="00C229F8"/>
    <w:rsid w:val="00C23492"/>
    <w:rsid w:val="00C31188"/>
    <w:rsid w:val="00C322F1"/>
    <w:rsid w:val="00C33284"/>
    <w:rsid w:val="00C36787"/>
    <w:rsid w:val="00C371FA"/>
    <w:rsid w:val="00C43099"/>
    <w:rsid w:val="00C46F61"/>
    <w:rsid w:val="00C47BB2"/>
    <w:rsid w:val="00C51C28"/>
    <w:rsid w:val="00C53456"/>
    <w:rsid w:val="00C56FB8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20EA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109D"/>
    <w:rsid w:val="00CD1E9D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7645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80021"/>
    <w:rsid w:val="00D8062A"/>
    <w:rsid w:val="00D820BD"/>
    <w:rsid w:val="00D8724C"/>
    <w:rsid w:val="00D938C1"/>
    <w:rsid w:val="00DA47A8"/>
    <w:rsid w:val="00DB3592"/>
    <w:rsid w:val="00DB4C93"/>
    <w:rsid w:val="00DC0ED4"/>
    <w:rsid w:val="00DC3F8A"/>
    <w:rsid w:val="00DD46E9"/>
    <w:rsid w:val="00DE0556"/>
    <w:rsid w:val="00DE0D00"/>
    <w:rsid w:val="00DE16CD"/>
    <w:rsid w:val="00DE173E"/>
    <w:rsid w:val="00DE6492"/>
    <w:rsid w:val="00DF24A1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181C"/>
    <w:rsid w:val="00E22D1B"/>
    <w:rsid w:val="00E235F5"/>
    <w:rsid w:val="00E23783"/>
    <w:rsid w:val="00E2472D"/>
    <w:rsid w:val="00E26411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671E"/>
    <w:rsid w:val="00E677BD"/>
    <w:rsid w:val="00E70C44"/>
    <w:rsid w:val="00E72B6E"/>
    <w:rsid w:val="00E80B55"/>
    <w:rsid w:val="00E866CD"/>
    <w:rsid w:val="00E872A7"/>
    <w:rsid w:val="00EA195F"/>
    <w:rsid w:val="00EA19E9"/>
    <w:rsid w:val="00EA369D"/>
    <w:rsid w:val="00EA4039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2951"/>
    <w:rsid w:val="00EC3652"/>
    <w:rsid w:val="00EC7F14"/>
    <w:rsid w:val="00ED6B3A"/>
    <w:rsid w:val="00ED7A43"/>
    <w:rsid w:val="00EE030D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5A4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A0966"/>
    <w:rsid w:val="00FA6905"/>
    <w:rsid w:val="00FA7A01"/>
    <w:rsid w:val="00FB03E9"/>
    <w:rsid w:val="00FB4456"/>
    <w:rsid w:val="00FB5D74"/>
    <w:rsid w:val="00FC3A0E"/>
    <w:rsid w:val="00FC5BDA"/>
    <w:rsid w:val="00FD0A3A"/>
    <w:rsid w:val="00FD16AF"/>
    <w:rsid w:val="00FD1F4D"/>
    <w:rsid w:val="00FD2A3E"/>
    <w:rsid w:val="00FD7077"/>
    <w:rsid w:val="00FE0844"/>
    <w:rsid w:val="00FE136D"/>
    <w:rsid w:val="00FE5BBC"/>
    <w:rsid w:val="00FF4A15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9"/>
    <o:shapelayout v:ext="edit">
      <o:idmap v:ext="edit" data="1"/>
    </o:shapelayout>
  </w:shapeDefaults>
  <w:decimalSymbol w:val=","/>
  <w:listSeparator w:val=";"/>
  <w14:docId w14:val="3857ECD7"/>
  <w15:docId w15:val="{8BC6AA0E-1E6B-4F3E-BF79-E89D810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table" w:styleId="Tabelacomgrade">
    <w:name w:val="Table Grid"/>
    <w:basedOn w:val="Tabelanormal"/>
    <w:rsid w:val="005A2A45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BC7457"/>
    <w:rPr>
      <w:rFonts w:ascii="Ecofont_Spranq_eco_Sans" w:hAnsi="Ecofont_Spranq_eco_Sans" w:cs="Tahoma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9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@crf-rj.org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nata.tavares@crf-rj.org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le.garrao@crf-rj.org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mail-seguro.com.br/?_task=mail&amp;_caps=pdf%3D1%2Cflash%3D0%2Ctiff%3D0%2Cwebp%3D1&amp;_uid=12499&amp;_mbox=INBOX&amp;_action=sho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3060-BB3D-485C-A33B-6938AF8431A1}">
  <ds:schemaRefs>
    <ds:schemaRef ds:uri="http://purl.org/dc/dcmitype/"/>
    <ds:schemaRef ds:uri="52c93ea8-e2de-466c-b401-d7fabeb9490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A78B5-496B-4432-94DE-E8A412B7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48</TotalTime>
  <Pages>10</Pages>
  <Words>3232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Eduardo Couto</cp:lastModifiedBy>
  <cp:revision>8</cp:revision>
  <cp:lastPrinted>2018-12-20T17:01:00Z</cp:lastPrinted>
  <dcterms:created xsi:type="dcterms:W3CDTF">2022-02-10T14:34:00Z</dcterms:created>
  <dcterms:modified xsi:type="dcterms:W3CDTF">2022-11-11T12:55:00Z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